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41B1" w:rsidRPr="003141B1" w:rsidRDefault="003141B1" w:rsidP="00540790">
      <w:pPr>
        <w:jc w:val="center"/>
        <w:rPr>
          <w:b/>
          <w:smallCaps/>
          <w:sz w:val="24"/>
          <w:szCs w:val="24"/>
        </w:rPr>
      </w:pPr>
      <w:r w:rsidRPr="003141B1">
        <w:rPr>
          <w:b/>
          <w:smallCaps/>
          <w:sz w:val="24"/>
          <w:szCs w:val="24"/>
        </w:rPr>
        <w:t xml:space="preserve">Massachusetts Development Finance Agency </w:t>
      </w:r>
    </w:p>
    <w:p w:rsidR="003141B1" w:rsidRDefault="003141B1" w:rsidP="00540790">
      <w:pPr>
        <w:jc w:val="center"/>
        <w:rPr>
          <w:b/>
          <w:bCs/>
          <w:sz w:val="24"/>
          <w:szCs w:val="24"/>
        </w:rPr>
      </w:pPr>
    </w:p>
    <w:p w:rsidR="0085600A" w:rsidRPr="007E2171" w:rsidRDefault="0085600A" w:rsidP="00540790">
      <w:pPr>
        <w:jc w:val="center"/>
        <w:rPr>
          <w:b/>
          <w:bCs/>
          <w:sz w:val="24"/>
          <w:szCs w:val="24"/>
        </w:rPr>
      </w:pPr>
      <w:r w:rsidRPr="007E2171">
        <w:rPr>
          <w:b/>
          <w:bCs/>
          <w:sz w:val="24"/>
          <w:szCs w:val="24"/>
        </w:rPr>
        <w:t>Meeting of the Board of Directors</w:t>
      </w:r>
    </w:p>
    <w:p w:rsidR="00E3147F" w:rsidRPr="007E2171" w:rsidRDefault="00CA4926" w:rsidP="00540790">
      <w:pPr>
        <w:jc w:val="center"/>
        <w:rPr>
          <w:b/>
          <w:bCs/>
          <w:sz w:val="24"/>
          <w:szCs w:val="24"/>
        </w:rPr>
      </w:pPr>
      <w:r>
        <w:rPr>
          <w:b/>
          <w:bCs/>
          <w:sz w:val="24"/>
          <w:szCs w:val="24"/>
        </w:rPr>
        <w:t>Thursday</w:t>
      </w:r>
      <w:r w:rsidR="008F1391">
        <w:rPr>
          <w:b/>
          <w:bCs/>
          <w:sz w:val="24"/>
          <w:szCs w:val="24"/>
        </w:rPr>
        <w:t xml:space="preserve">, </w:t>
      </w:r>
      <w:r w:rsidR="00D3651D">
        <w:rPr>
          <w:b/>
          <w:bCs/>
          <w:sz w:val="24"/>
          <w:szCs w:val="24"/>
        </w:rPr>
        <w:t>August 10</w:t>
      </w:r>
      <w:r w:rsidR="00DC1FD1">
        <w:rPr>
          <w:b/>
          <w:bCs/>
          <w:sz w:val="24"/>
          <w:szCs w:val="24"/>
        </w:rPr>
        <w:t>, 2017</w:t>
      </w:r>
    </w:p>
    <w:p w:rsidR="00E3147F" w:rsidRDefault="004E4A5E" w:rsidP="00540790">
      <w:pPr>
        <w:jc w:val="center"/>
        <w:outlineLvl w:val="0"/>
        <w:rPr>
          <w:b/>
          <w:bCs/>
          <w:sz w:val="24"/>
          <w:szCs w:val="24"/>
        </w:rPr>
      </w:pPr>
      <w:r>
        <w:rPr>
          <w:b/>
          <w:bCs/>
          <w:sz w:val="24"/>
          <w:szCs w:val="24"/>
        </w:rPr>
        <w:t>10:00</w:t>
      </w:r>
      <w:r w:rsidR="00771F8D">
        <w:rPr>
          <w:b/>
          <w:bCs/>
          <w:sz w:val="24"/>
          <w:szCs w:val="24"/>
        </w:rPr>
        <w:t xml:space="preserve"> </w:t>
      </w:r>
      <w:r w:rsidR="00E3147F">
        <w:rPr>
          <w:b/>
          <w:bCs/>
          <w:sz w:val="24"/>
          <w:szCs w:val="24"/>
        </w:rPr>
        <w:t>a</w:t>
      </w:r>
      <w:r w:rsidR="00E3147F" w:rsidRPr="007E2171">
        <w:rPr>
          <w:b/>
          <w:bCs/>
          <w:sz w:val="24"/>
          <w:szCs w:val="24"/>
        </w:rPr>
        <w:t>.m.</w:t>
      </w:r>
    </w:p>
    <w:p w:rsidR="00982565" w:rsidRPr="007D29A2" w:rsidRDefault="00982565" w:rsidP="00540790">
      <w:pPr>
        <w:tabs>
          <w:tab w:val="left" w:pos="5985"/>
        </w:tabs>
        <w:outlineLvl w:val="0"/>
        <w:rPr>
          <w:bCs/>
          <w:sz w:val="24"/>
          <w:szCs w:val="24"/>
        </w:rPr>
      </w:pPr>
    </w:p>
    <w:p w:rsidR="00E3147F" w:rsidRPr="00982565" w:rsidRDefault="00E3147F" w:rsidP="00540790">
      <w:pPr>
        <w:jc w:val="center"/>
        <w:outlineLvl w:val="0"/>
        <w:rPr>
          <w:b/>
          <w:bCs/>
          <w:sz w:val="24"/>
          <w:szCs w:val="24"/>
          <w:u w:val="single"/>
        </w:rPr>
      </w:pPr>
      <w:r w:rsidRPr="00982565">
        <w:rPr>
          <w:b/>
          <w:bCs/>
          <w:sz w:val="24"/>
          <w:szCs w:val="24"/>
          <w:u w:val="single"/>
        </w:rPr>
        <w:t>M I N U T E S</w:t>
      </w:r>
    </w:p>
    <w:p w:rsidR="00E3147F" w:rsidRPr="008263BE" w:rsidRDefault="00E3147F" w:rsidP="00540790">
      <w:pPr>
        <w:tabs>
          <w:tab w:val="left" w:pos="3260"/>
        </w:tabs>
        <w:rPr>
          <w:bCs/>
          <w:sz w:val="24"/>
          <w:szCs w:val="24"/>
          <w:u w:val="single"/>
        </w:rPr>
      </w:pPr>
    </w:p>
    <w:p w:rsidR="003C3FC2" w:rsidRPr="008263BE" w:rsidRDefault="004A7563" w:rsidP="00540790">
      <w:pPr>
        <w:tabs>
          <w:tab w:val="left" w:pos="2880"/>
        </w:tabs>
        <w:ind w:left="3240" w:hanging="3240"/>
        <w:jc w:val="both"/>
        <w:rPr>
          <w:sz w:val="24"/>
          <w:szCs w:val="24"/>
        </w:rPr>
      </w:pPr>
      <w:r w:rsidRPr="008263BE">
        <w:rPr>
          <w:sz w:val="24"/>
          <w:szCs w:val="24"/>
        </w:rPr>
        <w:t>DIRECTORS PRESENT</w:t>
      </w:r>
      <w:r w:rsidR="00B7150A" w:rsidRPr="008263BE">
        <w:rPr>
          <w:sz w:val="24"/>
          <w:szCs w:val="24"/>
        </w:rPr>
        <w:t>:</w:t>
      </w:r>
      <w:r w:rsidR="00FE59AE" w:rsidRPr="008263BE">
        <w:rPr>
          <w:sz w:val="24"/>
          <w:szCs w:val="24"/>
        </w:rPr>
        <w:t xml:space="preserve"> </w:t>
      </w:r>
      <w:r w:rsidR="003C3FC2" w:rsidRPr="008263BE">
        <w:rPr>
          <w:sz w:val="24"/>
          <w:szCs w:val="24"/>
        </w:rPr>
        <w:tab/>
        <w:t xml:space="preserve">Jay Ash, </w:t>
      </w:r>
      <w:r w:rsidR="007D2AF8" w:rsidRPr="008263BE">
        <w:rPr>
          <w:sz w:val="24"/>
          <w:szCs w:val="24"/>
        </w:rPr>
        <w:t>Secy.</w:t>
      </w:r>
      <w:r w:rsidR="003C3FC2" w:rsidRPr="008263BE">
        <w:rPr>
          <w:sz w:val="24"/>
          <w:szCs w:val="24"/>
        </w:rPr>
        <w:t xml:space="preserve"> of Housing &amp;</w:t>
      </w:r>
      <w:r w:rsidR="007D2AF8" w:rsidRPr="008263BE">
        <w:rPr>
          <w:sz w:val="24"/>
          <w:szCs w:val="24"/>
        </w:rPr>
        <w:t xml:space="preserve"> Economic Development, Chair</w:t>
      </w:r>
    </w:p>
    <w:p w:rsidR="007D2AF8" w:rsidRPr="008263BE" w:rsidRDefault="007D2AF8" w:rsidP="00540790">
      <w:pPr>
        <w:tabs>
          <w:tab w:val="left" w:pos="2880"/>
        </w:tabs>
        <w:jc w:val="both"/>
        <w:rPr>
          <w:sz w:val="24"/>
          <w:szCs w:val="24"/>
          <w:lang w:val="de-DE"/>
        </w:rPr>
      </w:pPr>
      <w:r w:rsidRPr="008263BE">
        <w:rPr>
          <w:sz w:val="24"/>
          <w:szCs w:val="24"/>
          <w:lang w:val="de-DE"/>
        </w:rPr>
        <w:tab/>
        <w:t xml:space="preserve">Brian Kavoogian, </w:t>
      </w:r>
      <w:r w:rsidR="00772B93">
        <w:rPr>
          <w:sz w:val="24"/>
          <w:szCs w:val="24"/>
          <w:lang w:val="de-DE"/>
        </w:rPr>
        <w:t>Chair</w:t>
      </w:r>
    </w:p>
    <w:p w:rsidR="004F540F" w:rsidRPr="008263BE" w:rsidRDefault="004F540F" w:rsidP="00540790">
      <w:pPr>
        <w:tabs>
          <w:tab w:val="left" w:pos="2880"/>
        </w:tabs>
        <w:jc w:val="both"/>
        <w:rPr>
          <w:sz w:val="24"/>
          <w:szCs w:val="24"/>
          <w:lang w:val="de-DE"/>
        </w:rPr>
      </w:pPr>
      <w:r w:rsidRPr="008263BE">
        <w:rPr>
          <w:sz w:val="24"/>
          <w:szCs w:val="24"/>
          <w:lang w:val="de-DE"/>
        </w:rPr>
        <w:tab/>
        <w:t>James Blake</w:t>
      </w:r>
    </w:p>
    <w:p w:rsidR="004F540F" w:rsidRPr="008263BE" w:rsidRDefault="004F540F" w:rsidP="00540790">
      <w:pPr>
        <w:tabs>
          <w:tab w:val="left" w:pos="2880"/>
        </w:tabs>
        <w:jc w:val="both"/>
        <w:rPr>
          <w:sz w:val="24"/>
          <w:szCs w:val="24"/>
          <w:lang w:val="de-DE"/>
        </w:rPr>
      </w:pPr>
      <w:r w:rsidRPr="008263BE">
        <w:rPr>
          <w:sz w:val="24"/>
          <w:szCs w:val="24"/>
          <w:lang w:val="de-DE"/>
        </w:rPr>
        <w:tab/>
        <w:t>James Chisholm</w:t>
      </w:r>
      <w:bookmarkStart w:id="0" w:name="_GoBack"/>
      <w:bookmarkEnd w:id="0"/>
    </w:p>
    <w:p w:rsidR="00B04969" w:rsidRPr="008263BE" w:rsidRDefault="00B04969" w:rsidP="00540790">
      <w:pPr>
        <w:tabs>
          <w:tab w:val="left" w:pos="2880"/>
        </w:tabs>
        <w:ind w:left="3240" w:hanging="3240"/>
        <w:jc w:val="both"/>
        <w:rPr>
          <w:sz w:val="24"/>
          <w:szCs w:val="24"/>
        </w:rPr>
      </w:pPr>
      <w:r w:rsidRPr="008263BE">
        <w:rPr>
          <w:sz w:val="24"/>
          <w:szCs w:val="24"/>
        </w:rPr>
        <w:tab/>
        <w:t>Karen Courtney</w:t>
      </w:r>
    </w:p>
    <w:p w:rsidR="00FF37A2" w:rsidRPr="008263BE" w:rsidRDefault="00FF37A2" w:rsidP="00540790">
      <w:pPr>
        <w:tabs>
          <w:tab w:val="left" w:pos="2880"/>
        </w:tabs>
        <w:ind w:left="3240" w:hanging="3240"/>
        <w:jc w:val="both"/>
        <w:rPr>
          <w:sz w:val="24"/>
          <w:szCs w:val="24"/>
        </w:rPr>
      </w:pPr>
      <w:r w:rsidRPr="008263BE">
        <w:rPr>
          <w:sz w:val="24"/>
          <w:szCs w:val="24"/>
        </w:rPr>
        <w:tab/>
        <w:t>Grace Fey</w:t>
      </w:r>
    </w:p>
    <w:p w:rsidR="00DB54EC" w:rsidRPr="008263BE" w:rsidRDefault="00E93297" w:rsidP="00540790">
      <w:pPr>
        <w:tabs>
          <w:tab w:val="left" w:pos="2880"/>
        </w:tabs>
        <w:ind w:left="3240" w:hanging="3240"/>
        <w:jc w:val="both"/>
        <w:rPr>
          <w:sz w:val="24"/>
          <w:szCs w:val="24"/>
        </w:rPr>
      </w:pPr>
      <w:r w:rsidRPr="008263BE">
        <w:rPr>
          <w:sz w:val="24"/>
          <w:szCs w:val="24"/>
          <w:lang w:val="de-DE"/>
        </w:rPr>
        <w:tab/>
      </w:r>
      <w:r w:rsidR="003C3FC2" w:rsidRPr="008263BE">
        <w:rPr>
          <w:sz w:val="24"/>
          <w:szCs w:val="24"/>
        </w:rPr>
        <w:t>Rachel Madden</w:t>
      </w:r>
      <w:r w:rsidRPr="008263BE">
        <w:rPr>
          <w:sz w:val="24"/>
          <w:szCs w:val="24"/>
        </w:rPr>
        <w:t>, Designee for Secretary of Administration &amp; Finance</w:t>
      </w:r>
    </w:p>
    <w:p w:rsidR="00D3651D" w:rsidRPr="008263BE" w:rsidRDefault="00D3651D" w:rsidP="00540790">
      <w:pPr>
        <w:tabs>
          <w:tab w:val="left" w:pos="2880"/>
        </w:tabs>
        <w:jc w:val="both"/>
        <w:rPr>
          <w:sz w:val="24"/>
          <w:szCs w:val="24"/>
          <w:lang w:val="de-DE"/>
        </w:rPr>
      </w:pPr>
      <w:r w:rsidRPr="008263BE">
        <w:rPr>
          <w:sz w:val="24"/>
          <w:szCs w:val="24"/>
          <w:lang w:val="de-DE"/>
        </w:rPr>
        <w:tab/>
        <w:t>Christopher Vincze</w:t>
      </w:r>
    </w:p>
    <w:p w:rsidR="0038058E" w:rsidRPr="008263BE" w:rsidRDefault="0038058E" w:rsidP="00540790">
      <w:pPr>
        <w:tabs>
          <w:tab w:val="left" w:pos="2880"/>
        </w:tabs>
        <w:jc w:val="both"/>
        <w:outlineLvl w:val="0"/>
        <w:rPr>
          <w:sz w:val="24"/>
          <w:szCs w:val="24"/>
          <w:lang w:val="de-DE"/>
        </w:rPr>
      </w:pPr>
    </w:p>
    <w:p w:rsidR="00646208" w:rsidRPr="008263BE" w:rsidRDefault="00E738FD" w:rsidP="00540790">
      <w:pPr>
        <w:tabs>
          <w:tab w:val="left" w:pos="2880"/>
        </w:tabs>
        <w:ind w:left="3240" w:hanging="3240"/>
        <w:jc w:val="both"/>
        <w:rPr>
          <w:sz w:val="24"/>
          <w:szCs w:val="24"/>
        </w:rPr>
      </w:pPr>
      <w:r w:rsidRPr="008263BE">
        <w:rPr>
          <w:sz w:val="24"/>
          <w:szCs w:val="24"/>
          <w:lang w:val="de-DE"/>
        </w:rPr>
        <w:t>DIRECTORS ABSENT:</w:t>
      </w:r>
      <w:r w:rsidR="004F540F" w:rsidRPr="004F540F">
        <w:rPr>
          <w:sz w:val="24"/>
          <w:szCs w:val="24"/>
          <w:lang w:val="de-DE"/>
        </w:rPr>
        <w:t xml:space="preserve"> </w:t>
      </w:r>
      <w:r w:rsidR="00646208" w:rsidRPr="008263BE">
        <w:rPr>
          <w:sz w:val="24"/>
          <w:szCs w:val="24"/>
        </w:rPr>
        <w:tab/>
        <w:t>Juan Carlos Morales</w:t>
      </w:r>
    </w:p>
    <w:p w:rsidR="004F540F" w:rsidRPr="008263BE" w:rsidRDefault="004F540F" w:rsidP="00540790">
      <w:pPr>
        <w:tabs>
          <w:tab w:val="left" w:pos="2880"/>
        </w:tabs>
        <w:ind w:left="3240" w:hanging="3240"/>
        <w:jc w:val="both"/>
        <w:outlineLvl w:val="0"/>
        <w:rPr>
          <w:sz w:val="24"/>
          <w:szCs w:val="24"/>
          <w:lang w:val="de-DE"/>
        </w:rPr>
      </w:pPr>
      <w:r w:rsidRPr="008263BE">
        <w:rPr>
          <w:sz w:val="24"/>
          <w:szCs w:val="24"/>
          <w:lang w:val="de-DE"/>
        </w:rPr>
        <w:tab/>
        <w:t>Patricia McGovern</w:t>
      </w:r>
    </w:p>
    <w:p w:rsidR="00D72289" w:rsidRPr="008263BE" w:rsidRDefault="00D72289" w:rsidP="00540790">
      <w:pPr>
        <w:tabs>
          <w:tab w:val="left" w:pos="2880"/>
        </w:tabs>
        <w:jc w:val="both"/>
        <w:rPr>
          <w:sz w:val="24"/>
          <w:szCs w:val="24"/>
          <w:lang w:val="de-DE"/>
        </w:rPr>
      </w:pPr>
    </w:p>
    <w:p w:rsidR="003C3FC2" w:rsidRPr="008263BE" w:rsidRDefault="003C3FC2" w:rsidP="00540790">
      <w:pPr>
        <w:tabs>
          <w:tab w:val="left" w:pos="2880"/>
        </w:tabs>
        <w:ind w:left="3240" w:hanging="3240"/>
        <w:jc w:val="both"/>
        <w:rPr>
          <w:sz w:val="24"/>
          <w:szCs w:val="24"/>
        </w:rPr>
      </w:pPr>
      <w:r w:rsidRPr="008263BE">
        <w:rPr>
          <w:sz w:val="24"/>
          <w:szCs w:val="24"/>
        </w:rPr>
        <w:t>Agency Staff:</w:t>
      </w:r>
      <w:r w:rsidRPr="008263BE">
        <w:rPr>
          <w:sz w:val="24"/>
          <w:szCs w:val="24"/>
        </w:rPr>
        <w:tab/>
        <w:t>Simon Gerlin, Chief Financial Officer</w:t>
      </w:r>
    </w:p>
    <w:p w:rsidR="007D2AF8" w:rsidRPr="008263BE" w:rsidRDefault="007D2AF8" w:rsidP="00540790">
      <w:pPr>
        <w:tabs>
          <w:tab w:val="left" w:pos="2880"/>
        </w:tabs>
        <w:ind w:left="3240" w:right="-360" w:hanging="3240"/>
        <w:jc w:val="both"/>
        <w:rPr>
          <w:sz w:val="24"/>
          <w:szCs w:val="24"/>
        </w:rPr>
      </w:pPr>
      <w:r w:rsidRPr="008263BE">
        <w:rPr>
          <w:sz w:val="24"/>
          <w:szCs w:val="24"/>
        </w:rPr>
        <w:tab/>
        <w:t xml:space="preserve">Patricia A. DeAngelis, General Counsel and </w:t>
      </w:r>
      <w:r w:rsidR="005F5494">
        <w:rPr>
          <w:sz w:val="24"/>
          <w:szCs w:val="24"/>
        </w:rPr>
        <w:t xml:space="preserve">Board </w:t>
      </w:r>
      <w:r w:rsidRPr="008263BE">
        <w:rPr>
          <w:sz w:val="24"/>
          <w:szCs w:val="24"/>
        </w:rPr>
        <w:t>Secretary</w:t>
      </w:r>
    </w:p>
    <w:p w:rsidR="003C3FC2" w:rsidRPr="008263BE" w:rsidRDefault="003C3FC2" w:rsidP="00540790">
      <w:pPr>
        <w:tabs>
          <w:tab w:val="left" w:pos="2880"/>
        </w:tabs>
        <w:jc w:val="both"/>
        <w:rPr>
          <w:sz w:val="24"/>
          <w:szCs w:val="24"/>
        </w:rPr>
      </w:pPr>
      <w:r w:rsidRPr="008263BE">
        <w:rPr>
          <w:sz w:val="24"/>
          <w:szCs w:val="24"/>
        </w:rPr>
        <w:tab/>
        <w:t>Richard Henderson, EVP, Real Estate</w:t>
      </w:r>
    </w:p>
    <w:p w:rsidR="003C3FC2" w:rsidRPr="008263BE" w:rsidRDefault="003C3FC2" w:rsidP="00540790">
      <w:pPr>
        <w:tabs>
          <w:tab w:val="left" w:pos="2880"/>
        </w:tabs>
        <w:jc w:val="both"/>
        <w:rPr>
          <w:sz w:val="24"/>
          <w:szCs w:val="24"/>
        </w:rPr>
      </w:pPr>
      <w:r w:rsidRPr="008263BE">
        <w:rPr>
          <w:sz w:val="24"/>
          <w:szCs w:val="24"/>
        </w:rPr>
        <w:tab/>
        <w:t>Laura Canter, EVP, Finance Programs</w:t>
      </w:r>
    </w:p>
    <w:p w:rsidR="003C3FC2" w:rsidRPr="008263BE" w:rsidRDefault="003C3FC2" w:rsidP="00540790">
      <w:pPr>
        <w:tabs>
          <w:tab w:val="left" w:pos="2880"/>
        </w:tabs>
        <w:jc w:val="both"/>
        <w:rPr>
          <w:sz w:val="24"/>
          <w:szCs w:val="24"/>
        </w:rPr>
      </w:pPr>
      <w:r w:rsidRPr="008263BE">
        <w:rPr>
          <w:sz w:val="24"/>
          <w:szCs w:val="24"/>
        </w:rPr>
        <w:tab/>
        <w:t>Meg Delorier, Chief of Staff</w:t>
      </w:r>
    </w:p>
    <w:p w:rsidR="003C3FC2" w:rsidRDefault="003C3FC2" w:rsidP="00540790">
      <w:pPr>
        <w:tabs>
          <w:tab w:val="left" w:pos="2880"/>
        </w:tabs>
        <w:jc w:val="both"/>
        <w:rPr>
          <w:sz w:val="24"/>
          <w:szCs w:val="24"/>
        </w:rPr>
      </w:pPr>
      <w:r w:rsidRPr="008263BE">
        <w:rPr>
          <w:sz w:val="24"/>
          <w:szCs w:val="24"/>
        </w:rPr>
        <w:tab/>
        <w:t>Victoria Stratton, Recording Secretary</w:t>
      </w:r>
    </w:p>
    <w:p w:rsidR="00010ECE" w:rsidRDefault="00010ECE" w:rsidP="00540790">
      <w:pPr>
        <w:tabs>
          <w:tab w:val="left" w:pos="2880"/>
        </w:tabs>
        <w:jc w:val="both"/>
        <w:rPr>
          <w:sz w:val="24"/>
          <w:szCs w:val="24"/>
        </w:rPr>
      </w:pPr>
      <w:r>
        <w:rPr>
          <w:sz w:val="24"/>
          <w:szCs w:val="24"/>
        </w:rPr>
        <w:tab/>
        <w:t>Roy Angel</w:t>
      </w:r>
    </w:p>
    <w:p w:rsidR="00920E1B" w:rsidRDefault="00920E1B" w:rsidP="00540790">
      <w:pPr>
        <w:tabs>
          <w:tab w:val="left" w:pos="2880"/>
        </w:tabs>
        <w:jc w:val="both"/>
        <w:rPr>
          <w:sz w:val="24"/>
          <w:szCs w:val="24"/>
        </w:rPr>
      </w:pPr>
      <w:r>
        <w:rPr>
          <w:sz w:val="24"/>
          <w:szCs w:val="24"/>
        </w:rPr>
        <w:tab/>
        <w:t>Naomi Baruch</w:t>
      </w:r>
    </w:p>
    <w:p w:rsidR="00001B9B" w:rsidRPr="008263BE" w:rsidRDefault="00001B9B" w:rsidP="00540790">
      <w:pPr>
        <w:tabs>
          <w:tab w:val="left" w:pos="2880"/>
        </w:tabs>
        <w:jc w:val="both"/>
        <w:rPr>
          <w:sz w:val="24"/>
          <w:szCs w:val="24"/>
        </w:rPr>
      </w:pPr>
      <w:r>
        <w:rPr>
          <w:sz w:val="24"/>
          <w:szCs w:val="24"/>
        </w:rPr>
        <w:tab/>
        <w:t>Deb Boyce</w:t>
      </w:r>
    </w:p>
    <w:p w:rsidR="00920E1B" w:rsidRDefault="00920E1B" w:rsidP="00540790">
      <w:pPr>
        <w:tabs>
          <w:tab w:val="left" w:pos="2880"/>
        </w:tabs>
        <w:jc w:val="both"/>
        <w:rPr>
          <w:sz w:val="24"/>
          <w:szCs w:val="24"/>
        </w:rPr>
      </w:pPr>
      <w:r>
        <w:rPr>
          <w:sz w:val="24"/>
          <w:szCs w:val="24"/>
        </w:rPr>
        <w:tab/>
        <w:t>Sean Calnan</w:t>
      </w:r>
    </w:p>
    <w:p w:rsidR="00CC0486" w:rsidRPr="008263BE" w:rsidRDefault="00CC0486" w:rsidP="00540790">
      <w:pPr>
        <w:tabs>
          <w:tab w:val="left" w:pos="2880"/>
        </w:tabs>
        <w:jc w:val="both"/>
        <w:rPr>
          <w:sz w:val="24"/>
          <w:szCs w:val="24"/>
        </w:rPr>
      </w:pPr>
      <w:r w:rsidRPr="008263BE">
        <w:rPr>
          <w:sz w:val="24"/>
          <w:szCs w:val="24"/>
        </w:rPr>
        <w:tab/>
        <w:t>Rob Carley</w:t>
      </w:r>
    </w:p>
    <w:p w:rsidR="003C3FC2" w:rsidRPr="008263BE" w:rsidRDefault="003C3FC2" w:rsidP="00540790">
      <w:pPr>
        <w:tabs>
          <w:tab w:val="left" w:pos="2880"/>
        </w:tabs>
        <w:jc w:val="both"/>
        <w:rPr>
          <w:sz w:val="24"/>
          <w:szCs w:val="24"/>
        </w:rPr>
      </w:pPr>
      <w:r w:rsidRPr="008263BE">
        <w:rPr>
          <w:sz w:val="24"/>
          <w:szCs w:val="24"/>
        </w:rPr>
        <w:tab/>
        <w:t>Steve Chilton</w:t>
      </w:r>
    </w:p>
    <w:p w:rsidR="00010ECE" w:rsidRDefault="00010ECE" w:rsidP="00540790">
      <w:pPr>
        <w:tabs>
          <w:tab w:val="left" w:pos="2880"/>
        </w:tabs>
        <w:jc w:val="both"/>
        <w:rPr>
          <w:sz w:val="24"/>
          <w:szCs w:val="24"/>
        </w:rPr>
      </w:pPr>
      <w:r>
        <w:rPr>
          <w:sz w:val="24"/>
          <w:szCs w:val="24"/>
        </w:rPr>
        <w:tab/>
        <w:t>Tony Fracasso</w:t>
      </w:r>
    </w:p>
    <w:p w:rsidR="00920E1B" w:rsidRDefault="00920E1B" w:rsidP="00540790">
      <w:pPr>
        <w:tabs>
          <w:tab w:val="left" w:pos="2880"/>
        </w:tabs>
        <w:jc w:val="both"/>
        <w:rPr>
          <w:sz w:val="24"/>
          <w:szCs w:val="24"/>
        </w:rPr>
      </w:pPr>
      <w:r>
        <w:rPr>
          <w:sz w:val="24"/>
          <w:szCs w:val="24"/>
        </w:rPr>
        <w:tab/>
        <w:t>Ken Goode</w:t>
      </w:r>
    </w:p>
    <w:p w:rsidR="00010ECE" w:rsidRPr="008263BE" w:rsidRDefault="00010ECE" w:rsidP="00540790">
      <w:pPr>
        <w:tabs>
          <w:tab w:val="left" w:pos="2880"/>
        </w:tabs>
        <w:jc w:val="both"/>
        <w:rPr>
          <w:sz w:val="24"/>
          <w:szCs w:val="24"/>
        </w:rPr>
      </w:pPr>
      <w:r>
        <w:rPr>
          <w:sz w:val="24"/>
          <w:szCs w:val="24"/>
        </w:rPr>
        <w:tab/>
        <w:t>Anne Haynes</w:t>
      </w:r>
    </w:p>
    <w:p w:rsidR="00843C2A" w:rsidRDefault="00843C2A" w:rsidP="00540790">
      <w:pPr>
        <w:tabs>
          <w:tab w:val="left" w:pos="2880"/>
        </w:tabs>
        <w:jc w:val="both"/>
        <w:rPr>
          <w:sz w:val="24"/>
          <w:szCs w:val="24"/>
        </w:rPr>
      </w:pPr>
      <w:r>
        <w:rPr>
          <w:sz w:val="24"/>
          <w:szCs w:val="24"/>
        </w:rPr>
        <w:tab/>
        <w:t>Thatcher Kezer</w:t>
      </w:r>
    </w:p>
    <w:p w:rsidR="00DA5E25" w:rsidRDefault="00DA5E25" w:rsidP="00540790">
      <w:pPr>
        <w:tabs>
          <w:tab w:val="left" w:pos="2880"/>
        </w:tabs>
        <w:jc w:val="both"/>
        <w:rPr>
          <w:sz w:val="24"/>
          <w:szCs w:val="24"/>
        </w:rPr>
      </w:pPr>
      <w:r>
        <w:rPr>
          <w:sz w:val="24"/>
          <w:szCs w:val="24"/>
        </w:rPr>
        <w:tab/>
        <w:t>Noah Koretz</w:t>
      </w:r>
    </w:p>
    <w:p w:rsidR="00001B9B" w:rsidRDefault="00001B9B" w:rsidP="00540790">
      <w:pPr>
        <w:tabs>
          <w:tab w:val="left" w:pos="2880"/>
        </w:tabs>
        <w:jc w:val="both"/>
        <w:rPr>
          <w:sz w:val="24"/>
          <w:szCs w:val="24"/>
        </w:rPr>
      </w:pPr>
      <w:r w:rsidRPr="008263BE">
        <w:rPr>
          <w:sz w:val="24"/>
          <w:szCs w:val="24"/>
        </w:rPr>
        <w:tab/>
        <w:t>Victoria Maguire</w:t>
      </w:r>
    </w:p>
    <w:p w:rsidR="00843C2A" w:rsidRDefault="00843C2A" w:rsidP="00540790">
      <w:pPr>
        <w:tabs>
          <w:tab w:val="left" w:pos="2880"/>
        </w:tabs>
        <w:jc w:val="both"/>
        <w:rPr>
          <w:sz w:val="24"/>
          <w:szCs w:val="24"/>
        </w:rPr>
      </w:pPr>
      <w:r>
        <w:rPr>
          <w:sz w:val="24"/>
          <w:szCs w:val="24"/>
        </w:rPr>
        <w:tab/>
        <w:t>Mark Martinez, Legal Intern</w:t>
      </w:r>
    </w:p>
    <w:p w:rsidR="00920E1B" w:rsidRPr="008263BE" w:rsidRDefault="00920E1B" w:rsidP="00540790">
      <w:pPr>
        <w:tabs>
          <w:tab w:val="left" w:pos="2880"/>
        </w:tabs>
        <w:jc w:val="both"/>
        <w:rPr>
          <w:sz w:val="24"/>
          <w:szCs w:val="24"/>
        </w:rPr>
      </w:pPr>
      <w:r>
        <w:rPr>
          <w:sz w:val="24"/>
          <w:szCs w:val="24"/>
        </w:rPr>
        <w:tab/>
        <w:t>RJ McGrail</w:t>
      </w:r>
    </w:p>
    <w:p w:rsidR="00010ECE" w:rsidRDefault="00010ECE" w:rsidP="00540790">
      <w:pPr>
        <w:tabs>
          <w:tab w:val="left" w:pos="2880"/>
        </w:tabs>
        <w:jc w:val="both"/>
        <w:rPr>
          <w:sz w:val="24"/>
          <w:szCs w:val="24"/>
        </w:rPr>
      </w:pPr>
      <w:r>
        <w:rPr>
          <w:sz w:val="24"/>
          <w:szCs w:val="24"/>
        </w:rPr>
        <w:tab/>
        <w:t>Dan Morais</w:t>
      </w:r>
    </w:p>
    <w:p w:rsidR="00E842C8" w:rsidRPr="008263BE" w:rsidRDefault="00E842C8" w:rsidP="00540790">
      <w:pPr>
        <w:tabs>
          <w:tab w:val="left" w:pos="2880"/>
        </w:tabs>
        <w:jc w:val="both"/>
        <w:rPr>
          <w:sz w:val="24"/>
          <w:szCs w:val="24"/>
        </w:rPr>
      </w:pPr>
      <w:r w:rsidRPr="008263BE">
        <w:rPr>
          <w:sz w:val="24"/>
          <w:szCs w:val="24"/>
        </w:rPr>
        <w:tab/>
        <w:t>Leigh Natola</w:t>
      </w:r>
    </w:p>
    <w:p w:rsidR="003C3FC2" w:rsidRDefault="003C3FC2" w:rsidP="00540790">
      <w:pPr>
        <w:tabs>
          <w:tab w:val="left" w:pos="2880"/>
        </w:tabs>
        <w:jc w:val="both"/>
        <w:rPr>
          <w:sz w:val="24"/>
          <w:szCs w:val="24"/>
        </w:rPr>
      </w:pPr>
      <w:r w:rsidRPr="008263BE">
        <w:rPr>
          <w:sz w:val="24"/>
          <w:szCs w:val="24"/>
        </w:rPr>
        <w:tab/>
        <w:t>Aiden O’Garro</w:t>
      </w:r>
    </w:p>
    <w:p w:rsidR="00920E1B" w:rsidRDefault="00920E1B" w:rsidP="00540790">
      <w:pPr>
        <w:tabs>
          <w:tab w:val="left" w:pos="2880"/>
        </w:tabs>
        <w:jc w:val="both"/>
        <w:rPr>
          <w:sz w:val="24"/>
          <w:szCs w:val="24"/>
        </w:rPr>
      </w:pPr>
      <w:r>
        <w:rPr>
          <w:sz w:val="24"/>
          <w:szCs w:val="24"/>
        </w:rPr>
        <w:tab/>
        <w:t>Deb Rosser</w:t>
      </w:r>
    </w:p>
    <w:p w:rsidR="003C3FC2" w:rsidRPr="008263BE" w:rsidRDefault="003C3FC2" w:rsidP="00540790">
      <w:pPr>
        <w:tabs>
          <w:tab w:val="left" w:pos="2880"/>
        </w:tabs>
        <w:jc w:val="both"/>
        <w:rPr>
          <w:sz w:val="24"/>
          <w:szCs w:val="24"/>
        </w:rPr>
      </w:pPr>
      <w:r w:rsidRPr="008263BE">
        <w:rPr>
          <w:sz w:val="24"/>
          <w:szCs w:val="24"/>
        </w:rPr>
        <w:lastRenderedPageBreak/>
        <w:tab/>
        <w:t>Meggie Quackenbush</w:t>
      </w:r>
    </w:p>
    <w:p w:rsidR="00F452EA" w:rsidRDefault="00F452EA" w:rsidP="00540790">
      <w:pPr>
        <w:tabs>
          <w:tab w:val="left" w:pos="2880"/>
        </w:tabs>
        <w:jc w:val="both"/>
        <w:rPr>
          <w:sz w:val="24"/>
          <w:szCs w:val="24"/>
        </w:rPr>
      </w:pPr>
      <w:r w:rsidRPr="008263BE">
        <w:rPr>
          <w:sz w:val="24"/>
          <w:szCs w:val="24"/>
        </w:rPr>
        <w:tab/>
        <w:t>Bob Seega</w:t>
      </w:r>
    </w:p>
    <w:p w:rsidR="00DA5E25" w:rsidRDefault="00DA5E25" w:rsidP="00540790">
      <w:pPr>
        <w:tabs>
          <w:tab w:val="left" w:pos="2880"/>
        </w:tabs>
        <w:jc w:val="both"/>
        <w:rPr>
          <w:sz w:val="24"/>
          <w:szCs w:val="24"/>
        </w:rPr>
      </w:pPr>
      <w:r>
        <w:rPr>
          <w:sz w:val="24"/>
          <w:szCs w:val="24"/>
        </w:rPr>
        <w:tab/>
        <w:t>Mark Sternman</w:t>
      </w:r>
    </w:p>
    <w:p w:rsidR="00843C2A" w:rsidRDefault="00843C2A" w:rsidP="00540790">
      <w:pPr>
        <w:tabs>
          <w:tab w:val="left" w:pos="2880"/>
        </w:tabs>
        <w:jc w:val="both"/>
        <w:rPr>
          <w:sz w:val="24"/>
          <w:szCs w:val="24"/>
        </w:rPr>
      </w:pPr>
      <w:r>
        <w:rPr>
          <w:sz w:val="24"/>
          <w:szCs w:val="24"/>
        </w:rPr>
        <w:tab/>
        <w:t>Benny Wong</w:t>
      </w:r>
    </w:p>
    <w:p w:rsidR="003C3FC2" w:rsidRPr="008263BE" w:rsidRDefault="003C3FC2" w:rsidP="00540790">
      <w:pPr>
        <w:tabs>
          <w:tab w:val="left" w:pos="2880"/>
        </w:tabs>
        <w:jc w:val="both"/>
        <w:rPr>
          <w:sz w:val="24"/>
          <w:szCs w:val="24"/>
        </w:rPr>
      </w:pPr>
    </w:p>
    <w:p w:rsidR="003C3FC2" w:rsidRPr="008263BE" w:rsidRDefault="003C3FC2" w:rsidP="00540790">
      <w:pPr>
        <w:tabs>
          <w:tab w:val="left" w:pos="2880"/>
        </w:tabs>
        <w:ind w:left="3240" w:hanging="3240"/>
        <w:jc w:val="both"/>
        <w:rPr>
          <w:sz w:val="24"/>
          <w:szCs w:val="24"/>
        </w:rPr>
      </w:pPr>
      <w:r w:rsidRPr="008263BE">
        <w:rPr>
          <w:sz w:val="24"/>
          <w:szCs w:val="24"/>
        </w:rPr>
        <w:t>Guests:</w:t>
      </w:r>
      <w:r w:rsidRPr="008263BE">
        <w:rPr>
          <w:sz w:val="24"/>
          <w:szCs w:val="24"/>
        </w:rPr>
        <w:tab/>
      </w:r>
      <w:r w:rsidR="00B04969">
        <w:rPr>
          <w:sz w:val="24"/>
          <w:szCs w:val="24"/>
        </w:rPr>
        <w:t>None</w:t>
      </w:r>
    </w:p>
    <w:p w:rsidR="003C3FC2" w:rsidRPr="008263BE" w:rsidRDefault="003C3FC2" w:rsidP="00540790">
      <w:pPr>
        <w:tabs>
          <w:tab w:val="left" w:pos="2880"/>
        </w:tabs>
        <w:ind w:left="3240" w:hanging="3240"/>
        <w:jc w:val="both"/>
        <w:rPr>
          <w:sz w:val="24"/>
          <w:szCs w:val="24"/>
        </w:rPr>
      </w:pPr>
    </w:p>
    <w:p w:rsidR="007A4B31" w:rsidRPr="008263BE" w:rsidRDefault="007A4B31" w:rsidP="00540790">
      <w:pPr>
        <w:tabs>
          <w:tab w:val="left" w:pos="2880"/>
        </w:tabs>
        <w:ind w:left="3240" w:hanging="3240"/>
        <w:jc w:val="both"/>
        <w:rPr>
          <w:sz w:val="24"/>
          <w:szCs w:val="24"/>
        </w:rPr>
      </w:pPr>
    </w:p>
    <w:p w:rsidR="00E3147F" w:rsidRPr="00B43FAB" w:rsidRDefault="00862C5B" w:rsidP="00540790">
      <w:pPr>
        <w:jc w:val="both"/>
        <w:rPr>
          <w:sz w:val="24"/>
          <w:szCs w:val="24"/>
        </w:rPr>
      </w:pPr>
      <w:r w:rsidRPr="008263BE">
        <w:rPr>
          <w:sz w:val="24"/>
          <w:szCs w:val="24"/>
        </w:rPr>
        <w:t>A m</w:t>
      </w:r>
      <w:r w:rsidR="0085600A" w:rsidRPr="008263BE">
        <w:rPr>
          <w:sz w:val="24"/>
          <w:szCs w:val="24"/>
        </w:rPr>
        <w:t>eeting of the Board of Directors of Massachusetts Development Finance Agency</w:t>
      </w:r>
      <w:r w:rsidR="0085600A" w:rsidRPr="00B43FAB">
        <w:rPr>
          <w:sz w:val="24"/>
          <w:szCs w:val="24"/>
        </w:rPr>
        <w:t xml:space="preserve"> (“MassDevelopment” or the “Agency”) </w:t>
      </w:r>
      <w:r>
        <w:rPr>
          <w:sz w:val="24"/>
          <w:szCs w:val="24"/>
        </w:rPr>
        <w:t xml:space="preserve">was </w:t>
      </w:r>
      <w:r w:rsidR="00635BC9" w:rsidRPr="00B43FAB">
        <w:rPr>
          <w:sz w:val="24"/>
          <w:szCs w:val="24"/>
        </w:rPr>
        <w:t xml:space="preserve">held </w:t>
      </w:r>
      <w:r w:rsidR="00C21870">
        <w:rPr>
          <w:sz w:val="24"/>
          <w:szCs w:val="24"/>
        </w:rPr>
        <w:t>Thurs</w:t>
      </w:r>
      <w:r w:rsidR="008F1391">
        <w:rPr>
          <w:sz w:val="24"/>
          <w:szCs w:val="24"/>
        </w:rPr>
        <w:t xml:space="preserve">day, </w:t>
      </w:r>
      <w:r w:rsidR="00D3651D">
        <w:rPr>
          <w:sz w:val="24"/>
          <w:szCs w:val="24"/>
        </w:rPr>
        <w:t>August 10</w:t>
      </w:r>
      <w:r w:rsidR="003C3FC2">
        <w:rPr>
          <w:sz w:val="24"/>
          <w:szCs w:val="24"/>
        </w:rPr>
        <w:t>, 2017</w:t>
      </w:r>
      <w:r w:rsidR="00E3147F" w:rsidRPr="00B43FAB">
        <w:rPr>
          <w:sz w:val="24"/>
          <w:szCs w:val="24"/>
        </w:rPr>
        <w:t xml:space="preserve">, at MassDevelopment’s offices, </w:t>
      </w:r>
      <w:r w:rsidR="00E93297">
        <w:rPr>
          <w:sz w:val="24"/>
          <w:szCs w:val="24"/>
        </w:rPr>
        <w:t>99 High Street, Boston</w:t>
      </w:r>
      <w:r w:rsidR="00E3147F" w:rsidRPr="00B43FAB">
        <w:rPr>
          <w:sz w:val="24"/>
          <w:szCs w:val="24"/>
        </w:rPr>
        <w:t>, Massachusetts, pursuant to notice duly given.</w:t>
      </w:r>
    </w:p>
    <w:p w:rsidR="00B43FAB" w:rsidRPr="00B43FAB" w:rsidRDefault="00B43FAB" w:rsidP="00540790">
      <w:pPr>
        <w:jc w:val="both"/>
        <w:rPr>
          <w:sz w:val="24"/>
          <w:szCs w:val="24"/>
        </w:rPr>
      </w:pPr>
    </w:p>
    <w:p w:rsidR="00A61361" w:rsidRPr="00B43FAB" w:rsidRDefault="007D2AF8" w:rsidP="00540790">
      <w:pPr>
        <w:jc w:val="both"/>
        <w:rPr>
          <w:sz w:val="24"/>
          <w:szCs w:val="24"/>
        </w:rPr>
      </w:pPr>
      <w:r>
        <w:rPr>
          <w:sz w:val="24"/>
          <w:szCs w:val="24"/>
        </w:rPr>
        <w:t>T</w:t>
      </w:r>
      <w:r w:rsidR="00A16E2E">
        <w:rPr>
          <w:sz w:val="24"/>
          <w:szCs w:val="24"/>
        </w:rPr>
        <w:t xml:space="preserve">he </w:t>
      </w:r>
      <w:r w:rsidR="00AF6F2C" w:rsidRPr="00B43FAB">
        <w:rPr>
          <w:sz w:val="24"/>
          <w:szCs w:val="24"/>
        </w:rPr>
        <w:t>Chair</w:t>
      </w:r>
      <w:r>
        <w:rPr>
          <w:sz w:val="24"/>
          <w:szCs w:val="24"/>
        </w:rPr>
        <w:t xml:space="preserve"> </w:t>
      </w:r>
      <w:r w:rsidR="00E3147F" w:rsidRPr="00B43FAB">
        <w:rPr>
          <w:sz w:val="24"/>
          <w:szCs w:val="24"/>
        </w:rPr>
        <w:t>welcomed everyone</w:t>
      </w:r>
      <w:r w:rsidR="003D08DB" w:rsidRPr="00B43FAB">
        <w:rPr>
          <w:sz w:val="24"/>
          <w:szCs w:val="24"/>
        </w:rPr>
        <w:t xml:space="preserve"> and</w:t>
      </w:r>
      <w:r>
        <w:rPr>
          <w:sz w:val="24"/>
          <w:szCs w:val="24"/>
        </w:rPr>
        <w:t>, noting the presence of a quorum, he</w:t>
      </w:r>
      <w:r w:rsidR="004A7563" w:rsidRPr="00B43FAB">
        <w:rPr>
          <w:sz w:val="24"/>
          <w:szCs w:val="24"/>
        </w:rPr>
        <w:t xml:space="preserve"> called the meeting to order</w:t>
      </w:r>
      <w:r w:rsidR="00163DBB" w:rsidRPr="00B43FAB">
        <w:rPr>
          <w:sz w:val="24"/>
          <w:szCs w:val="24"/>
        </w:rPr>
        <w:t xml:space="preserve"> at </w:t>
      </w:r>
      <w:r>
        <w:rPr>
          <w:sz w:val="24"/>
          <w:szCs w:val="24"/>
        </w:rPr>
        <w:t>10:</w:t>
      </w:r>
      <w:r w:rsidR="00646208">
        <w:rPr>
          <w:sz w:val="24"/>
          <w:szCs w:val="24"/>
        </w:rPr>
        <w:t>01</w:t>
      </w:r>
      <w:r>
        <w:rPr>
          <w:sz w:val="24"/>
          <w:szCs w:val="24"/>
        </w:rPr>
        <w:t xml:space="preserve"> </w:t>
      </w:r>
      <w:r w:rsidR="00163DBB" w:rsidRPr="00B43FAB">
        <w:rPr>
          <w:sz w:val="24"/>
          <w:szCs w:val="24"/>
        </w:rPr>
        <w:t>a.m.</w:t>
      </w:r>
      <w:r w:rsidR="00646208">
        <w:rPr>
          <w:sz w:val="24"/>
          <w:szCs w:val="24"/>
        </w:rPr>
        <w:t xml:space="preserve">  The Chair asked if there were any guests present, and there were none.</w:t>
      </w:r>
    </w:p>
    <w:p w:rsidR="00371AD2" w:rsidRDefault="00371AD2" w:rsidP="00540790">
      <w:pPr>
        <w:jc w:val="both"/>
        <w:rPr>
          <w:sz w:val="24"/>
          <w:szCs w:val="24"/>
        </w:rPr>
      </w:pPr>
    </w:p>
    <w:p w:rsidR="003E50F2" w:rsidRDefault="003E50F2" w:rsidP="00540790">
      <w:pPr>
        <w:tabs>
          <w:tab w:val="left" w:pos="2700"/>
        </w:tabs>
        <w:contextualSpacing/>
        <w:jc w:val="both"/>
        <w:rPr>
          <w:sz w:val="24"/>
          <w:szCs w:val="24"/>
        </w:rPr>
      </w:pPr>
    </w:p>
    <w:p w:rsidR="008527AF" w:rsidRPr="008527AF" w:rsidRDefault="008527AF" w:rsidP="00540790">
      <w:pPr>
        <w:keepNext/>
        <w:contextualSpacing/>
        <w:jc w:val="both"/>
        <w:rPr>
          <w:b/>
          <w:bCs/>
          <w:sz w:val="24"/>
          <w:szCs w:val="24"/>
          <w:u w:val="single"/>
        </w:rPr>
      </w:pPr>
      <w:r w:rsidRPr="008527AF">
        <w:rPr>
          <w:b/>
          <w:bCs/>
          <w:sz w:val="24"/>
          <w:szCs w:val="24"/>
          <w:u w:val="single"/>
        </w:rPr>
        <w:t>MINUTES</w:t>
      </w:r>
    </w:p>
    <w:p w:rsidR="008527AF" w:rsidRDefault="008527AF" w:rsidP="00540790">
      <w:pPr>
        <w:keepNext/>
        <w:contextualSpacing/>
        <w:jc w:val="both"/>
        <w:rPr>
          <w:b/>
          <w:bCs/>
          <w:sz w:val="24"/>
          <w:szCs w:val="24"/>
        </w:rPr>
      </w:pPr>
    </w:p>
    <w:p w:rsidR="007D2AF8" w:rsidRPr="00B43FAB" w:rsidRDefault="00D3651D" w:rsidP="00540790">
      <w:pPr>
        <w:keepNext/>
        <w:contextualSpacing/>
        <w:jc w:val="both"/>
        <w:rPr>
          <w:b/>
          <w:bCs/>
          <w:sz w:val="24"/>
          <w:szCs w:val="24"/>
        </w:rPr>
      </w:pPr>
      <w:r>
        <w:rPr>
          <w:b/>
          <w:bCs/>
          <w:sz w:val="24"/>
          <w:szCs w:val="24"/>
        </w:rPr>
        <w:t>1</w:t>
      </w:r>
      <w:r w:rsidR="007D2AF8" w:rsidRPr="00B43FAB">
        <w:rPr>
          <w:b/>
          <w:bCs/>
          <w:sz w:val="24"/>
          <w:szCs w:val="24"/>
        </w:rPr>
        <w:t>.  VOICE VOTE – Approval of Minutes (</w:t>
      </w:r>
      <w:r w:rsidR="00772B93">
        <w:rPr>
          <w:b/>
          <w:bCs/>
          <w:sz w:val="24"/>
          <w:szCs w:val="24"/>
        </w:rPr>
        <w:t>Ju</w:t>
      </w:r>
      <w:r>
        <w:rPr>
          <w:b/>
          <w:bCs/>
          <w:sz w:val="24"/>
          <w:szCs w:val="24"/>
        </w:rPr>
        <w:t>ly 20</w:t>
      </w:r>
      <w:r w:rsidR="007D2AF8">
        <w:rPr>
          <w:b/>
          <w:bCs/>
          <w:sz w:val="24"/>
          <w:szCs w:val="24"/>
        </w:rPr>
        <w:t>, 2017</w:t>
      </w:r>
      <w:r w:rsidR="007D2AF8" w:rsidRPr="00B43FAB">
        <w:rPr>
          <w:b/>
          <w:bCs/>
          <w:sz w:val="24"/>
          <w:szCs w:val="24"/>
        </w:rPr>
        <w:t>)</w:t>
      </w:r>
    </w:p>
    <w:p w:rsidR="007D2AF8" w:rsidRPr="00B43FAB" w:rsidRDefault="007D2AF8" w:rsidP="00540790">
      <w:pPr>
        <w:keepNext/>
        <w:contextualSpacing/>
        <w:jc w:val="both"/>
        <w:rPr>
          <w:sz w:val="24"/>
          <w:szCs w:val="24"/>
        </w:rPr>
      </w:pPr>
    </w:p>
    <w:p w:rsidR="007D2AF8" w:rsidRPr="007E2171" w:rsidRDefault="007D2AF8" w:rsidP="00540790">
      <w:pPr>
        <w:pStyle w:val="BodyText"/>
        <w:contextualSpacing/>
        <w:jc w:val="both"/>
      </w:pPr>
      <w:r>
        <w:t xml:space="preserve">The Chair asked if there were any comments on the draft Minutes of the </w:t>
      </w:r>
      <w:r w:rsidR="0050648B">
        <w:t>Ju</w:t>
      </w:r>
      <w:r w:rsidR="00D3651D">
        <w:t>ly 20</w:t>
      </w:r>
      <w:r w:rsidR="008527AF">
        <w:t xml:space="preserve">, </w:t>
      </w:r>
      <w:r>
        <w:t xml:space="preserve">2017 Board </w:t>
      </w:r>
      <w:r w:rsidR="00540790">
        <w:t>m</w:t>
      </w:r>
      <w:r>
        <w:t xml:space="preserve">eeting, and there were none.  He </w:t>
      </w:r>
      <w:r w:rsidRPr="007E2171">
        <w:t xml:space="preserve">asked for a vote </w:t>
      </w:r>
      <w:r>
        <w:t xml:space="preserve">to approve these minutes </w:t>
      </w:r>
      <w:r w:rsidRPr="007E2171">
        <w:t xml:space="preserve">and, </w:t>
      </w:r>
      <w:r>
        <w:t>upon motion duly made and seconded, by the directors present, it was, unanimously</w:t>
      </w:r>
    </w:p>
    <w:p w:rsidR="007D2AF8" w:rsidRPr="007E2171" w:rsidRDefault="007D2AF8" w:rsidP="00540790">
      <w:pPr>
        <w:pStyle w:val="BodyText"/>
        <w:contextualSpacing/>
        <w:jc w:val="both"/>
      </w:pPr>
    </w:p>
    <w:p w:rsidR="007D2AF8" w:rsidRPr="007E2171" w:rsidRDefault="007D2AF8" w:rsidP="00540790">
      <w:pPr>
        <w:pStyle w:val="BodyText"/>
        <w:contextualSpacing/>
        <w:jc w:val="both"/>
      </w:pPr>
      <w:r>
        <w:rPr>
          <w:b/>
          <w:bCs/>
        </w:rPr>
        <w:t xml:space="preserve">VOICE </w:t>
      </w:r>
      <w:r w:rsidRPr="007E2171">
        <w:rPr>
          <w:b/>
          <w:bCs/>
        </w:rPr>
        <w:t>VOTED:</w:t>
      </w:r>
      <w:r w:rsidRPr="007E2171">
        <w:t xml:space="preserve">  That the Board of Directors </w:t>
      </w:r>
      <w:r>
        <w:t>of MassDevelopment approves</w:t>
      </w:r>
      <w:r w:rsidRPr="007E2171">
        <w:t xml:space="preserve"> the Minutes of </w:t>
      </w:r>
      <w:r>
        <w:t xml:space="preserve">its </w:t>
      </w:r>
      <w:r w:rsidR="0050648B">
        <w:t>Ju</w:t>
      </w:r>
      <w:r w:rsidR="00D3651D">
        <w:t>ly 20</w:t>
      </w:r>
      <w:r>
        <w:t xml:space="preserve">, 2017 </w:t>
      </w:r>
      <w:r w:rsidRPr="007E2171">
        <w:t xml:space="preserve">Board </w:t>
      </w:r>
      <w:r w:rsidR="00C02502">
        <w:t>m</w:t>
      </w:r>
      <w:r w:rsidRPr="007E2171">
        <w:t>eeting</w:t>
      </w:r>
      <w:r>
        <w:t>, attached and part of the minutes of this meeting</w:t>
      </w:r>
      <w:r w:rsidRPr="007E2171">
        <w:t>.</w:t>
      </w:r>
    </w:p>
    <w:p w:rsidR="007D2AF8" w:rsidRDefault="007D2AF8" w:rsidP="00540790">
      <w:pPr>
        <w:pStyle w:val="BodyText"/>
        <w:contextualSpacing/>
        <w:jc w:val="both"/>
      </w:pPr>
    </w:p>
    <w:p w:rsidR="00D3651D" w:rsidRPr="00B43FAB" w:rsidRDefault="00D3651D" w:rsidP="00540790">
      <w:pPr>
        <w:keepNext/>
        <w:contextualSpacing/>
        <w:jc w:val="both"/>
        <w:rPr>
          <w:b/>
          <w:bCs/>
          <w:sz w:val="24"/>
          <w:szCs w:val="24"/>
        </w:rPr>
      </w:pPr>
      <w:r>
        <w:rPr>
          <w:b/>
          <w:bCs/>
          <w:sz w:val="24"/>
          <w:szCs w:val="24"/>
        </w:rPr>
        <w:t>2</w:t>
      </w:r>
      <w:r w:rsidRPr="00B43FAB">
        <w:rPr>
          <w:b/>
          <w:bCs/>
          <w:sz w:val="24"/>
          <w:szCs w:val="24"/>
        </w:rPr>
        <w:t xml:space="preserve">.  VOICE VOTE – Approval of </w:t>
      </w:r>
      <w:r>
        <w:rPr>
          <w:b/>
          <w:bCs/>
          <w:sz w:val="24"/>
          <w:szCs w:val="24"/>
        </w:rPr>
        <w:t xml:space="preserve">Executive Session </w:t>
      </w:r>
      <w:r w:rsidRPr="00B43FAB">
        <w:rPr>
          <w:b/>
          <w:bCs/>
          <w:sz w:val="24"/>
          <w:szCs w:val="24"/>
        </w:rPr>
        <w:t>Minutes (</w:t>
      </w:r>
      <w:r>
        <w:rPr>
          <w:b/>
          <w:bCs/>
          <w:sz w:val="24"/>
          <w:szCs w:val="24"/>
        </w:rPr>
        <w:t>July 20, 2017</w:t>
      </w:r>
      <w:r w:rsidRPr="00B43FAB">
        <w:rPr>
          <w:b/>
          <w:bCs/>
          <w:sz w:val="24"/>
          <w:szCs w:val="24"/>
        </w:rPr>
        <w:t>)</w:t>
      </w:r>
    </w:p>
    <w:p w:rsidR="00D3651D" w:rsidRPr="00B43FAB" w:rsidRDefault="00D3651D" w:rsidP="00540790">
      <w:pPr>
        <w:keepNext/>
        <w:contextualSpacing/>
        <w:jc w:val="both"/>
        <w:rPr>
          <w:sz w:val="24"/>
          <w:szCs w:val="24"/>
        </w:rPr>
      </w:pPr>
    </w:p>
    <w:p w:rsidR="00D3651D" w:rsidRDefault="00D3651D" w:rsidP="00540790">
      <w:pPr>
        <w:pStyle w:val="BodyText"/>
        <w:jc w:val="both"/>
      </w:pPr>
      <w:r>
        <w:t xml:space="preserve">Noting that the matters in the </w:t>
      </w:r>
      <w:r w:rsidR="00E20BF6">
        <w:t xml:space="preserve">two sets of </w:t>
      </w:r>
      <w:r>
        <w:t>July 20, 2017 Executive Session</w:t>
      </w:r>
      <w:r w:rsidR="00E20BF6">
        <w:t>s</w:t>
      </w:r>
      <w:r>
        <w:t xml:space="preserve"> Minutes are not completed matters and, therefore, any comments regarding these Minutes must be made in Executive Session, the Chair</w:t>
      </w:r>
      <w:r w:rsidRPr="007E2171">
        <w:t xml:space="preserve"> asked </w:t>
      </w:r>
      <w:r>
        <w:t>if there were any questions or comments on these Executive Session</w:t>
      </w:r>
      <w:r w:rsidR="00E20BF6">
        <w:t>s</w:t>
      </w:r>
      <w:r>
        <w:t xml:space="preserve"> Minutes, and there were none.  He asked </w:t>
      </w:r>
      <w:r w:rsidRPr="007E2171">
        <w:t>for a vote to approve the</w:t>
      </w:r>
      <w:r>
        <w:t>se</w:t>
      </w:r>
      <w:r w:rsidRPr="007E2171">
        <w:t xml:space="preserve"> </w:t>
      </w:r>
      <w:r w:rsidR="00E20BF6">
        <w:t xml:space="preserve">two sets of </w:t>
      </w:r>
      <w:r>
        <w:t>Executive Session</w:t>
      </w:r>
      <w:r w:rsidR="00E20BF6">
        <w:t>s</w:t>
      </w:r>
      <w:r>
        <w:t xml:space="preserve"> </w:t>
      </w:r>
      <w:r w:rsidRPr="007E2171">
        <w:t xml:space="preserve">Minutes </w:t>
      </w:r>
      <w:r>
        <w:t>and, upon motion duly made and seconded, by the directors present, it was, unanimously</w:t>
      </w:r>
    </w:p>
    <w:p w:rsidR="00D3651D" w:rsidRDefault="00D3651D" w:rsidP="00540790">
      <w:pPr>
        <w:pStyle w:val="BodyText"/>
        <w:jc w:val="both"/>
      </w:pPr>
    </w:p>
    <w:p w:rsidR="00D3651D" w:rsidRPr="007E2171" w:rsidRDefault="00D3651D" w:rsidP="00540790">
      <w:pPr>
        <w:pStyle w:val="BodyText"/>
        <w:contextualSpacing/>
        <w:jc w:val="both"/>
      </w:pPr>
      <w:r>
        <w:rPr>
          <w:b/>
          <w:bCs/>
        </w:rPr>
        <w:t xml:space="preserve">VOICE </w:t>
      </w:r>
      <w:r w:rsidRPr="007E2171">
        <w:rPr>
          <w:b/>
          <w:bCs/>
        </w:rPr>
        <w:t>VOTED:</w:t>
      </w:r>
      <w:r w:rsidRPr="007E2171">
        <w:t xml:space="preserve">  That the Board of Directors of MassDevelopment </w:t>
      </w:r>
      <w:r>
        <w:t>approves</w:t>
      </w:r>
      <w:r w:rsidRPr="007E2171">
        <w:t xml:space="preserve"> the </w:t>
      </w:r>
      <w:r w:rsidR="00E20BF6">
        <w:t xml:space="preserve">two sets of </w:t>
      </w:r>
      <w:r>
        <w:t>Executive Session</w:t>
      </w:r>
      <w:r w:rsidR="00E20BF6">
        <w:t>s</w:t>
      </w:r>
      <w:r>
        <w:t xml:space="preserve"> </w:t>
      </w:r>
      <w:r w:rsidRPr="007E2171">
        <w:t xml:space="preserve">Minutes </w:t>
      </w:r>
      <w:r>
        <w:t xml:space="preserve">of its July 20, 2017 </w:t>
      </w:r>
      <w:r w:rsidRPr="007E2171">
        <w:t xml:space="preserve">Board </w:t>
      </w:r>
      <w:r w:rsidR="00540790">
        <w:t>m</w:t>
      </w:r>
      <w:r w:rsidRPr="007E2171">
        <w:t>eeting</w:t>
      </w:r>
      <w:r>
        <w:t>, attached and part of the minutes of this meeting</w:t>
      </w:r>
      <w:r w:rsidRPr="007E2171">
        <w:t>.</w:t>
      </w:r>
    </w:p>
    <w:p w:rsidR="00D3651D" w:rsidRDefault="00D3651D" w:rsidP="00540790">
      <w:pPr>
        <w:pStyle w:val="BodyText"/>
        <w:contextualSpacing/>
        <w:jc w:val="both"/>
      </w:pPr>
    </w:p>
    <w:p w:rsidR="00D3651D" w:rsidRPr="00B43FAB" w:rsidRDefault="00D3651D" w:rsidP="00540790">
      <w:pPr>
        <w:keepNext/>
        <w:contextualSpacing/>
        <w:jc w:val="both"/>
        <w:rPr>
          <w:b/>
          <w:bCs/>
          <w:sz w:val="24"/>
          <w:szCs w:val="24"/>
        </w:rPr>
      </w:pPr>
      <w:r>
        <w:rPr>
          <w:b/>
          <w:bCs/>
          <w:sz w:val="24"/>
          <w:szCs w:val="24"/>
        </w:rPr>
        <w:lastRenderedPageBreak/>
        <w:t>3</w:t>
      </w:r>
      <w:r w:rsidRPr="00B43FAB">
        <w:rPr>
          <w:b/>
          <w:bCs/>
          <w:sz w:val="24"/>
          <w:szCs w:val="24"/>
        </w:rPr>
        <w:t xml:space="preserve">.  VOICE VOTE – Approval of </w:t>
      </w:r>
      <w:r>
        <w:rPr>
          <w:b/>
          <w:bCs/>
          <w:sz w:val="24"/>
          <w:szCs w:val="24"/>
        </w:rPr>
        <w:t xml:space="preserve">Executive Session </w:t>
      </w:r>
      <w:r w:rsidRPr="00B43FAB">
        <w:rPr>
          <w:b/>
          <w:bCs/>
          <w:sz w:val="24"/>
          <w:szCs w:val="24"/>
        </w:rPr>
        <w:t>Minutes (</w:t>
      </w:r>
      <w:r>
        <w:rPr>
          <w:b/>
          <w:bCs/>
          <w:sz w:val="24"/>
          <w:szCs w:val="24"/>
        </w:rPr>
        <w:t>June 8, 2017</w:t>
      </w:r>
      <w:r w:rsidRPr="00B43FAB">
        <w:rPr>
          <w:b/>
          <w:bCs/>
          <w:sz w:val="24"/>
          <w:szCs w:val="24"/>
        </w:rPr>
        <w:t>)</w:t>
      </w:r>
    </w:p>
    <w:p w:rsidR="00D3651D" w:rsidRPr="00B43FAB" w:rsidRDefault="00D3651D" w:rsidP="00540790">
      <w:pPr>
        <w:keepNext/>
        <w:contextualSpacing/>
        <w:jc w:val="both"/>
        <w:rPr>
          <w:sz w:val="24"/>
          <w:szCs w:val="24"/>
        </w:rPr>
      </w:pPr>
    </w:p>
    <w:p w:rsidR="00D3651D" w:rsidRDefault="00D3651D" w:rsidP="00540790">
      <w:pPr>
        <w:pStyle w:val="BodyText"/>
        <w:jc w:val="both"/>
      </w:pPr>
      <w:r>
        <w:t>Noting that the matters in the June 8, 2017 Executive Session Minutes are not completed matters and, therefore, any comments regarding these Minutes must be made in Executive Session, the Chair</w:t>
      </w:r>
      <w:r w:rsidRPr="007E2171">
        <w:t xml:space="preserve"> asked </w:t>
      </w:r>
      <w:r>
        <w:t xml:space="preserve">if there were any questions or comments on these Executive Session Minutes, and there were none.  He asked </w:t>
      </w:r>
      <w:r w:rsidRPr="007E2171">
        <w:t>for a vote to approve the</w:t>
      </w:r>
      <w:r>
        <w:t>se</w:t>
      </w:r>
      <w:r w:rsidRPr="007E2171">
        <w:t xml:space="preserve"> </w:t>
      </w:r>
      <w:r>
        <w:t xml:space="preserve">Executive Session </w:t>
      </w:r>
      <w:r w:rsidRPr="007E2171">
        <w:t xml:space="preserve">Minutes </w:t>
      </w:r>
      <w:r>
        <w:t>and, upon motion duly made and seconded, by the directors present, it was, unanimously</w:t>
      </w:r>
    </w:p>
    <w:p w:rsidR="00D3651D" w:rsidRDefault="00D3651D" w:rsidP="00540790">
      <w:pPr>
        <w:pStyle w:val="BodyText"/>
        <w:jc w:val="both"/>
      </w:pPr>
    </w:p>
    <w:p w:rsidR="00D3651D" w:rsidRPr="007E2171" w:rsidRDefault="00D3651D" w:rsidP="00540790">
      <w:pPr>
        <w:pStyle w:val="BodyText"/>
        <w:contextualSpacing/>
        <w:jc w:val="both"/>
      </w:pPr>
      <w:r>
        <w:rPr>
          <w:b/>
          <w:bCs/>
        </w:rPr>
        <w:t xml:space="preserve">VOICE </w:t>
      </w:r>
      <w:r w:rsidRPr="007E2171">
        <w:rPr>
          <w:b/>
          <w:bCs/>
        </w:rPr>
        <w:t>VOTED:</w:t>
      </w:r>
      <w:r w:rsidRPr="007E2171">
        <w:t xml:space="preserve">  That the Board of Directors of MassDevelopment </w:t>
      </w:r>
      <w:r>
        <w:t>approves</w:t>
      </w:r>
      <w:r w:rsidRPr="007E2171">
        <w:t xml:space="preserve"> the </w:t>
      </w:r>
      <w:r>
        <w:t xml:space="preserve">Executive Session </w:t>
      </w:r>
      <w:r w:rsidRPr="007E2171">
        <w:t xml:space="preserve">Minutes </w:t>
      </w:r>
      <w:r>
        <w:t xml:space="preserve">of its June 8, 2017 </w:t>
      </w:r>
      <w:r w:rsidR="00540790">
        <w:t>Board m</w:t>
      </w:r>
      <w:r w:rsidRPr="007E2171">
        <w:t>eeting</w:t>
      </w:r>
      <w:r>
        <w:t>, attached and part of the minutes of this meeting</w:t>
      </w:r>
      <w:r w:rsidRPr="007E2171">
        <w:t>.</w:t>
      </w:r>
    </w:p>
    <w:p w:rsidR="00D3651D" w:rsidRDefault="00D3651D" w:rsidP="00540790">
      <w:pPr>
        <w:pStyle w:val="BodyText"/>
        <w:contextualSpacing/>
        <w:jc w:val="both"/>
      </w:pPr>
    </w:p>
    <w:p w:rsidR="008527AF" w:rsidRDefault="008527AF" w:rsidP="00540790">
      <w:pPr>
        <w:pStyle w:val="BodyText"/>
        <w:contextualSpacing/>
        <w:jc w:val="both"/>
      </w:pPr>
    </w:p>
    <w:p w:rsidR="006D65E2" w:rsidRPr="00B43FAB" w:rsidRDefault="006D65E2" w:rsidP="00540790">
      <w:pPr>
        <w:keepNext/>
        <w:tabs>
          <w:tab w:val="left" w:pos="2700"/>
        </w:tabs>
        <w:contextualSpacing/>
        <w:jc w:val="both"/>
        <w:rPr>
          <w:b/>
          <w:bCs/>
          <w:caps/>
          <w:sz w:val="24"/>
          <w:szCs w:val="24"/>
          <w:u w:val="single"/>
        </w:rPr>
      </w:pPr>
      <w:r w:rsidRPr="00B43FAB">
        <w:rPr>
          <w:b/>
          <w:bCs/>
          <w:caps/>
          <w:sz w:val="24"/>
          <w:szCs w:val="24"/>
          <w:u w:val="single"/>
        </w:rPr>
        <w:t>Strategic Planning</w:t>
      </w:r>
    </w:p>
    <w:p w:rsidR="006D65E2" w:rsidRPr="00B43FAB" w:rsidRDefault="006D65E2" w:rsidP="00540790">
      <w:pPr>
        <w:pStyle w:val="BodyText"/>
        <w:keepNext/>
        <w:contextualSpacing/>
        <w:jc w:val="both"/>
      </w:pPr>
    </w:p>
    <w:p w:rsidR="006D65E2" w:rsidRPr="00E81405" w:rsidRDefault="008711A1" w:rsidP="00540790">
      <w:pPr>
        <w:pStyle w:val="BodyText"/>
        <w:contextualSpacing/>
        <w:jc w:val="both"/>
      </w:pPr>
      <w:r>
        <w:rPr>
          <w:b/>
        </w:rPr>
        <w:t>4</w:t>
      </w:r>
      <w:r w:rsidR="00255AB2">
        <w:rPr>
          <w:b/>
        </w:rPr>
        <w:t xml:space="preserve">.  </w:t>
      </w:r>
      <w:r w:rsidR="006D65E2" w:rsidRPr="00B43FAB">
        <w:rPr>
          <w:b/>
        </w:rPr>
        <w:t>MassDevelopment FY201</w:t>
      </w:r>
      <w:r w:rsidR="00B36DC6">
        <w:rPr>
          <w:b/>
        </w:rPr>
        <w:t>8</w:t>
      </w:r>
      <w:r w:rsidR="006D65E2" w:rsidRPr="00B43FAB">
        <w:rPr>
          <w:b/>
        </w:rPr>
        <w:t xml:space="preserve"> Strategic Themes and Business Plan Goals</w:t>
      </w:r>
      <w:r w:rsidR="006D65E2" w:rsidRPr="00B43FAB">
        <w:t>.  For</w:t>
      </w:r>
      <w:r w:rsidR="006D65E2" w:rsidRPr="007E2171">
        <w:t xml:space="preserve"> information purposes only, the </w:t>
      </w:r>
      <w:r w:rsidR="00C74D31">
        <w:t xml:space="preserve">summary of the </w:t>
      </w:r>
      <w:r w:rsidR="006D65E2">
        <w:t>Agency’s Strategic Themes and Business Plan Goals is</w:t>
      </w:r>
      <w:r w:rsidR="006D65E2" w:rsidRPr="007E2171">
        <w:t xml:space="preserve"> attached and </w:t>
      </w:r>
      <w:r w:rsidR="006D65E2">
        <w:t>p</w:t>
      </w:r>
      <w:r w:rsidR="006D65E2" w:rsidRPr="007E2171">
        <w:t>art of the minutes of this meeting</w:t>
      </w:r>
      <w:r w:rsidR="0099637C">
        <w:t xml:space="preserve">.  </w:t>
      </w:r>
      <w:r w:rsidR="006D65E2">
        <w:t xml:space="preserve">No discussion of </w:t>
      </w:r>
      <w:r w:rsidR="0099637C">
        <w:t xml:space="preserve">this item </w:t>
      </w:r>
      <w:r w:rsidR="006D65E2">
        <w:t>took place.</w:t>
      </w:r>
    </w:p>
    <w:p w:rsidR="006D65E2" w:rsidRDefault="006D65E2" w:rsidP="00540790">
      <w:pPr>
        <w:pStyle w:val="BodyText"/>
        <w:contextualSpacing/>
        <w:jc w:val="both"/>
      </w:pPr>
    </w:p>
    <w:p w:rsidR="00087542" w:rsidRDefault="00087542" w:rsidP="00540790">
      <w:pPr>
        <w:pStyle w:val="BodyText"/>
        <w:contextualSpacing/>
        <w:jc w:val="both"/>
      </w:pPr>
    </w:p>
    <w:p w:rsidR="006D65E2" w:rsidRPr="00B43FAB" w:rsidRDefault="006D65E2" w:rsidP="00540790">
      <w:pPr>
        <w:pStyle w:val="BodyText"/>
        <w:keepNext/>
        <w:contextualSpacing/>
        <w:jc w:val="both"/>
        <w:rPr>
          <w:b/>
          <w:bCs/>
          <w:caps/>
          <w:u w:val="single"/>
        </w:rPr>
      </w:pPr>
      <w:r>
        <w:rPr>
          <w:b/>
          <w:bCs/>
          <w:caps/>
          <w:u w:val="single"/>
        </w:rPr>
        <w:t xml:space="preserve">MARKETING / </w:t>
      </w:r>
      <w:r w:rsidRPr="00B43FAB">
        <w:rPr>
          <w:b/>
          <w:bCs/>
          <w:caps/>
          <w:u w:val="single"/>
        </w:rPr>
        <w:t>Communications</w:t>
      </w:r>
    </w:p>
    <w:p w:rsidR="006D65E2" w:rsidRPr="00B43FAB" w:rsidRDefault="006D65E2" w:rsidP="00540790">
      <w:pPr>
        <w:pStyle w:val="BodyText"/>
        <w:keepNext/>
        <w:contextualSpacing/>
        <w:jc w:val="both"/>
        <w:rPr>
          <w:bCs/>
        </w:rPr>
      </w:pPr>
    </w:p>
    <w:p w:rsidR="006D65E2" w:rsidRPr="00B43FAB" w:rsidRDefault="008711A1" w:rsidP="00540790">
      <w:pPr>
        <w:pStyle w:val="BodyText"/>
        <w:tabs>
          <w:tab w:val="left" w:pos="360"/>
        </w:tabs>
        <w:contextualSpacing/>
        <w:jc w:val="both"/>
      </w:pPr>
      <w:r>
        <w:rPr>
          <w:b/>
          <w:bCs/>
        </w:rPr>
        <w:t>5</w:t>
      </w:r>
      <w:r w:rsidR="006D65E2" w:rsidRPr="00B43FAB">
        <w:rPr>
          <w:b/>
          <w:bCs/>
        </w:rPr>
        <w:t>.</w:t>
      </w:r>
      <w:r w:rsidR="006D65E2" w:rsidRPr="00B43FAB">
        <w:t xml:space="preserve">  </w:t>
      </w:r>
      <w:r w:rsidR="006D65E2" w:rsidRPr="00B43FAB">
        <w:rPr>
          <w:b/>
          <w:bCs/>
        </w:rPr>
        <w:t>Media Report (</w:t>
      </w:r>
      <w:r>
        <w:rPr>
          <w:b/>
          <w:bCs/>
        </w:rPr>
        <w:t>Ju</w:t>
      </w:r>
      <w:r w:rsidR="00D3651D">
        <w:rPr>
          <w:b/>
          <w:bCs/>
        </w:rPr>
        <w:t>ly</w:t>
      </w:r>
      <w:r>
        <w:rPr>
          <w:b/>
          <w:bCs/>
        </w:rPr>
        <w:t xml:space="preserve"> </w:t>
      </w:r>
      <w:r w:rsidR="00ED372A">
        <w:rPr>
          <w:b/>
          <w:bCs/>
        </w:rPr>
        <w:t>2017</w:t>
      </w:r>
      <w:r w:rsidR="006D65E2" w:rsidRPr="00B43FAB">
        <w:rPr>
          <w:b/>
          <w:bCs/>
        </w:rPr>
        <w:t>)</w:t>
      </w:r>
      <w:r w:rsidR="006D65E2" w:rsidRPr="00B43FAB">
        <w:t xml:space="preserve">.  For information purposes only, the Selected Press Clips, Media Report, and Web Statistics for </w:t>
      </w:r>
      <w:r w:rsidR="00ED372A">
        <w:t xml:space="preserve">the </w:t>
      </w:r>
      <w:r w:rsidR="007A14D5">
        <w:t xml:space="preserve">previous </w:t>
      </w:r>
      <w:r w:rsidR="00ED372A">
        <w:t xml:space="preserve">month </w:t>
      </w:r>
      <w:r w:rsidR="006D65E2" w:rsidRPr="00B43FAB">
        <w:t>are attached and part of the minutes of this meeting.  No discussion of these items took place.</w:t>
      </w:r>
    </w:p>
    <w:p w:rsidR="006D65E2" w:rsidRDefault="006D65E2" w:rsidP="00540790">
      <w:pPr>
        <w:contextualSpacing/>
        <w:jc w:val="both"/>
        <w:rPr>
          <w:sz w:val="24"/>
          <w:szCs w:val="24"/>
        </w:rPr>
      </w:pPr>
    </w:p>
    <w:p w:rsidR="00F357D0" w:rsidRDefault="00F357D0" w:rsidP="00540790">
      <w:pPr>
        <w:contextualSpacing/>
        <w:jc w:val="both"/>
        <w:rPr>
          <w:sz w:val="24"/>
          <w:szCs w:val="24"/>
        </w:rPr>
      </w:pPr>
    </w:p>
    <w:p w:rsidR="00D9689D" w:rsidRPr="00B43FAB" w:rsidRDefault="00D9689D" w:rsidP="00540790">
      <w:pPr>
        <w:pStyle w:val="BodyText"/>
        <w:keepNext/>
        <w:contextualSpacing/>
        <w:jc w:val="both"/>
        <w:rPr>
          <w:b/>
          <w:bCs/>
          <w:caps/>
          <w:u w:val="single"/>
        </w:rPr>
      </w:pPr>
      <w:r w:rsidRPr="00B43FAB">
        <w:rPr>
          <w:b/>
          <w:bCs/>
          <w:caps/>
          <w:u w:val="single"/>
        </w:rPr>
        <w:t>Bond Transactions</w:t>
      </w:r>
    </w:p>
    <w:p w:rsidR="00D9689D" w:rsidRPr="00B43FAB" w:rsidRDefault="00D9689D" w:rsidP="00540790">
      <w:pPr>
        <w:pStyle w:val="BodyText"/>
        <w:keepNext/>
        <w:contextualSpacing/>
        <w:jc w:val="both"/>
        <w:rPr>
          <w:b/>
          <w:bCs/>
        </w:rPr>
      </w:pPr>
    </w:p>
    <w:p w:rsidR="00D9689D" w:rsidRPr="00DF79CB" w:rsidRDefault="008711A1" w:rsidP="00540790">
      <w:pPr>
        <w:contextualSpacing/>
        <w:jc w:val="both"/>
        <w:rPr>
          <w:sz w:val="24"/>
          <w:szCs w:val="24"/>
        </w:rPr>
      </w:pPr>
      <w:r>
        <w:rPr>
          <w:b/>
          <w:bCs/>
          <w:sz w:val="24"/>
          <w:szCs w:val="24"/>
        </w:rPr>
        <w:t>6</w:t>
      </w:r>
      <w:r w:rsidR="0071664E">
        <w:rPr>
          <w:b/>
          <w:bCs/>
          <w:sz w:val="24"/>
          <w:szCs w:val="24"/>
        </w:rPr>
        <w:t xml:space="preserve">.  </w:t>
      </w:r>
      <w:r w:rsidR="00D9689D" w:rsidRPr="00DF79CB">
        <w:rPr>
          <w:b/>
          <w:bCs/>
          <w:sz w:val="24"/>
          <w:szCs w:val="24"/>
        </w:rPr>
        <w:t>Bond Detail Memorandum</w:t>
      </w:r>
      <w:r w:rsidR="00D9689D" w:rsidRPr="00DF79CB">
        <w:rPr>
          <w:sz w:val="24"/>
          <w:szCs w:val="24"/>
        </w:rPr>
        <w:t xml:space="preserve">.  </w:t>
      </w:r>
      <w:r w:rsidR="00DF79CB" w:rsidRPr="00DF79CB">
        <w:rPr>
          <w:sz w:val="24"/>
          <w:szCs w:val="24"/>
        </w:rPr>
        <w:t>For information purposes</w:t>
      </w:r>
      <w:r w:rsidR="006A6E9D">
        <w:rPr>
          <w:sz w:val="24"/>
          <w:szCs w:val="24"/>
        </w:rPr>
        <w:t xml:space="preserve"> only</w:t>
      </w:r>
      <w:r w:rsidR="00DF79CB" w:rsidRPr="00DF79CB">
        <w:rPr>
          <w:sz w:val="24"/>
          <w:szCs w:val="24"/>
        </w:rPr>
        <w:t xml:space="preserve">, the </w:t>
      </w:r>
      <w:r w:rsidR="00DF79CB">
        <w:rPr>
          <w:sz w:val="24"/>
          <w:szCs w:val="24"/>
        </w:rPr>
        <w:t xml:space="preserve">Bond Memorandum </w:t>
      </w:r>
      <w:r w:rsidR="00DF79CB" w:rsidRPr="00DF79CB">
        <w:rPr>
          <w:sz w:val="24"/>
          <w:szCs w:val="24"/>
        </w:rPr>
        <w:t>is attached and part of the minutes of this meeting.</w:t>
      </w:r>
      <w:r w:rsidR="003C09AF">
        <w:rPr>
          <w:sz w:val="24"/>
          <w:szCs w:val="24"/>
        </w:rPr>
        <w:t xml:space="preserve">  Mr. Chilton advised there are no changes to the materials as provided in the </w:t>
      </w:r>
      <w:r w:rsidR="00D3651D">
        <w:rPr>
          <w:sz w:val="24"/>
          <w:szCs w:val="24"/>
        </w:rPr>
        <w:t xml:space="preserve">August </w:t>
      </w:r>
      <w:r w:rsidR="003C09AF">
        <w:rPr>
          <w:sz w:val="24"/>
          <w:szCs w:val="24"/>
        </w:rPr>
        <w:t>Board Book.</w:t>
      </w:r>
    </w:p>
    <w:p w:rsidR="00D9689D" w:rsidRDefault="00D9689D" w:rsidP="00540790">
      <w:pPr>
        <w:contextualSpacing/>
        <w:jc w:val="both"/>
        <w:rPr>
          <w:sz w:val="24"/>
          <w:szCs w:val="24"/>
        </w:rPr>
      </w:pPr>
    </w:p>
    <w:p w:rsidR="00D9689D" w:rsidRDefault="00D9689D" w:rsidP="00540790">
      <w:pPr>
        <w:pStyle w:val="BodyText"/>
        <w:contextualSpacing/>
        <w:jc w:val="both"/>
      </w:pPr>
      <w:r w:rsidRPr="007E2171">
        <w:t xml:space="preserve">The </w:t>
      </w:r>
      <w:r w:rsidR="00772B93">
        <w:t>Chair</w:t>
      </w:r>
      <w:r w:rsidRPr="007E2171">
        <w:t xml:space="preserve"> asked if there were any recusals</w:t>
      </w:r>
      <w:r>
        <w:t xml:space="preserve"> on the upcoming bond votes,</w:t>
      </w:r>
      <w:r w:rsidRPr="007E2171">
        <w:t xml:space="preserve"> and</w:t>
      </w:r>
      <w:r>
        <w:t xml:space="preserve"> </w:t>
      </w:r>
      <w:r w:rsidR="0045771C">
        <w:t xml:space="preserve">there were none.  He </w:t>
      </w:r>
      <w:r w:rsidRPr="007E2171">
        <w:t xml:space="preserve">advised that the Board would </w:t>
      </w:r>
      <w:r>
        <w:t xml:space="preserve">vote on the approvals and findings for the matters in </w:t>
      </w:r>
      <w:r w:rsidRPr="007E2171">
        <w:t>Tab</w:t>
      </w:r>
      <w:r>
        <w:t xml:space="preserve">s </w:t>
      </w:r>
      <w:r w:rsidR="008711A1">
        <w:t>7</w:t>
      </w:r>
      <w:r>
        <w:t xml:space="preserve"> – </w:t>
      </w:r>
      <w:r w:rsidR="00D3651D">
        <w:t>14</w:t>
      </w:r>
      <w:r>
        <w:t xml:space="preserve">, </w:t>
      </w:r>
      <w:r w:rsidRPr="007E2171">
        <w:t>to be considered following the opportunity for discussion, pursuant to Section 8 of Chapter 23G of the General Laws, as amended</w:t>
      </w:r>
      <w:r>
        <w:t>.</w:t>
      </w:r>
    </w:p>
    <w:p w:rsidR="00AC5168" w:rsidRDefault="00AC5168" w:rsidP="00540790">
      <w:pPr>
        <w:pStyle w:val="BodyText"/>
        <w:contextualSpacing/>
        <w:jc w:val="both"/>
      </w:pPr>
    </w:p>
    <w:p w:rsidR="00AC5168" w:rsidRPr="001C7C2D" w:rsidRDefault="00AC5168" w:rsidP="00540790">
      <w:pPr>
        <w:keepNext/>
        <w:contextualSpacing/>
        <w:jc w:val="both"/>
        <w:rPr>
          <w:b/>
          <w:sz w:val="24"/>
          <w:szCs w:val="24"/>
          <w:u w:val="single"/>
        </w:rPr>
      </w:pPr>
      <w:r w:rsidRPr="001C7C2D">
        <w:rPr>
          <w:b/>
          <w:sz w:val="24"/>
          <w:szCs w:val="24"/>
          <w:u w:val="single"/>
        </w:rPr>
        <w:t xml:space="preserve">Bonds:  Official Action Approvals </w:t>
      </w:r>
    </w:p>
    <w:p w:rsidR="00AC5168" w:rsidRPr="006A1427" w:rsidRDefault="00AC5168" w:rsidP="00540790">
      <w:pPr>
        <w:keepNext/>
        <w:contextualSpacing/>
        <w:jc w:val="both"/>
        <w:rPr>
          <w:sz w:val="24"/>
          <w:szCs w:val="24"/>
        </w:rPr>
      </w:pPr>
    </w:p>
    <w:p w:rsidR="00E01703" w:rsidRPr="001C7C2D" w:rsidRDefault="00E01703" w:rsidP="00540790">
      <w:pPr>
        <w:keepNext/>
        <w:contextualSpacing/>
        <w:jc w:val="both"/>
        <w:rPr>
          <w:b/>
          <w:sz w:val="24"/>
          <w:szCs w:val="24"/>
        </w:rPr>
      </w:pPr>
      <w:r>
        <w:rPr>
          <w:b/>
          <w:sz w:val="24"/>
          <w:szCs w:val="24"/>
        </w:rPr>
        <w:t xml:space="preserve">Official Action </w:t>
      </w:r>
      <w:r w:rsidRPr="001C7C2D">
        <w:rPr>
          <w:b/>
          <w:sz w:val="24"/>
          <w:szCs w:val="24"/>
        </w:rPr>
        <w:t>Projects</w:t>
      </w:r>
      <w:r>
        <w:rPr>
          <w:b/>
          <w:sz w:val="24"/>
          <w:szCs w:val="24"/>
        </w:rPr>
        <w:t xml:space="preserve"> with</w:t>
      </w:r>
      <w:r w:rsidR="00BC2869">
        <w:rPr>
          <w:b/>
          <w:sz w:val="24"/>
          <w:szCs w:val="24"/>
        </w:rPr>
        <w:t>out</w:t>
      </w:r>
      <w:r>
        <w:rPr>
          <w:b/>
          <w:sz w:val="24"/>
          <w:szCs w:val="24"/>
        </w:rPr>
        <w:t xml:space="preserve"> Volume Cap Request</w:t>
      </w:r>
    </w:p>
    <w:p w:rsidR="00E01703" w:rsidRDefault="00E01703" w:rsidP="00540790">
      <w:pPr>
        <w:pStyle w:val="BodyText"/>
        <w:keepNext/>
        <w:ind w:right="720"/>
        <w:contextualSpacing/>
        <w:jc w:val="both"/>
      </w:pPr>
    </w:p>
    <w:p w:rsidR="00E01703" w:rsidRPr="007E2171" w:rsidRDefault="00CA1C84" w:rsidP="00540790">
      <w:pPr>
        <w:pStyle w:val="BodyText"/>
        <w:contextualSpacing/>
        <w:jc w:val="both"/>
      </w:pPr>
      <w:r>
        <w:rPr>
          <w:b/>
          <w:bCs/>
        </w:rPr>
        <w:t>7</w:t>
      </w:r>
      <w:r w:rsidR="00E01703" w:rsidRPr="007E2171">
        <w:rPr>
          <w:b/>
          <w:bCs/>
        </w:rPr>
        <w:t>.</w:t>
      </w:r>
      <w:r w:rsidR="00E01703" w:rsidRPr="009249DE">
        <w:rPr>
          <w:bCs/>
        </w:rPr>
        <w:t xml:space="preserve">  </w:t>
      </w:r>
      <w:r w:rsidR="00E01703">
        <w:t>U</w:t>
      </w:r>
      <w:r w:rsidR="00E01703" w:rsidRPr="007E2171">
        <w:t>pon motion duly made and seconded</w:t>
      </w:r>
      <w:r w:rsidR="00E01703">
        <w:t>,</w:t>
      </w:r>
      <w:r w:rsidR="00E01703" w:rsidRPr="007E2171">
        <w:t xml:space="preserve"> </w:t>
      </w:r>
      <w:r w:rsidR="00E01703">
        <w:t>by the directors present, it was, unanimously</w:t>
      </w:r>
    </w:p>
    <w:p w:rsidR="00E01703" w:rsidRPr="007E2171" w:rsidRDefault="00E01703" w:rsidP="00540790">
      <w:pPr>
        <w:pStyle w:val="BodyText"/>
        <w:contextualSpacing/>
        <w:jc w:val="both"/>
      </w:pPr>
    </w:p>
    <w:p w:rsidR="00E01703" w:rsidRDefault="00E01703" w:rsidP="00540790">
      <w:pPr>
        <w:pStyle w:val="BodyText"/>
        <w:contextualSpacing/>
        <w:jc w:val="both"/>
      </w:pPr>
      <w:r w:rsidRPr="007E2171">
        <w:rPr>
          <w:b/>
          <w:bCs/>
        </w:rPr>
        <w:lastRenderedPageBreak/>
        <w:t>VOTED:</w:t>
      </w:r>
      <w:r w:rsidRPr="007E2171">
        <w:t xml:space="preserve">  That the Board of Directors of Mass</w:t>
      </w:r>
      <w:r>
        <w:t xml:space="preserve">Development </w:t>
      </w:r>
      <w:r w:rsidRPr="007E2171">
        <w:t>approves and adopts the resolution</w:t>
      </w:r>
      <w:r w:rsidRPr="00AA0F6F">
        <w:t xml:space="preserve"> </w:t>
      </w:r>
      <w:r>
        <w:t>attached and part of these minutes</w:t>
      </w:r>
      <w:r w:rsidRPr="007E2171">
        <w:t xml:space="preserve"> regarding</w:t>
      </w:r>
      <w:r>
        <w:t>:</w:t>
      </w:r>
    </w:p>
    <w:p w:rsidR="00E01703" w:rsidRDefault="00E01703" w:rsidP="00540790">
      <w:pPr>
        <w:pStyle w:val="BodyText"/>
        <w:contextualSpacing/>
        <w:jc w:val="both"/>
      </w:pPr>
    </w:p>
    <w:p w:rsidR="00E01703" w:rsidRDefault="00E01703" w:rsidP="00540790">
      <w:pPr>
        <w:pStyle w:val="BodyText"/>
        <w:ind w:left="720" w:right="720"/>
        <w:contextualSpacing/>
        <w:jc w:val="both"/>
      </w:pPr>
      <w:r w:rsidRPr="007E2171">
        <w:t xml:space="preserve">a project of </w:t>
      </w:r>
      <w:r w:rsidR="00D3651D">
        <w:t>The Mount Pleasant Home</w:t>
      </w:r>
      <w:r w:rsidR="00BC2869">
        <w:t xml:space="preserve">, </w:t>
      </w:r>
      <w:r>
        <w:t xml:space="preserve">in </w:t>
      </w:r>
      <w:r w:rsidR="00CA1C84">
        <w:t>Boston (</w:t>
      </w:r>
      <w:r w:rsidR="00D3651D">
        <w:t>Jamaica Plain</w:t>
      </w:r>
      <w:r w:rsidR="00CA1C84">
        <w:t>)</w:t>
      </w:r>
      <w:r>
        <w:t xml:space="preserve">, </w:t>
      </w:r>
      <w:r w:rsidRPr="007E2171">
        <w:t>Massachusetts</w:t>
      </w:r>
      <w:r>
        <w:t>,</w:t>
      </w:r>
      <w:r w:rsidRPr="007E2171">
        <w:t xml:space="preserve"> </w:t>
      </w:r>
      <w:r>
        <w:t xml:space="preserve">for </w:t>
      </w:r>
      <w:r w:rsidRPr="007E2171">
        <w:t xml:space="preserve">the issuance of </w:t>
      </w:r>
      <w:r>
        <w:t xml:space="preserve">a </w:t>
      </w:r>
      <w:r w:rsidR="00D3651D">
        <w:t>Non-Profit Housing Bond</w:t>
      </w:r>
      <w:r>
        <w:t xml:space="preserve"> to finance such project </w:t>
      </w:r>
      <w:r w:rsidRPr="007E2171">
        <w:t>in an amount not to exceed $</w:t>
      </w:r>
      <w:r w:rsidR="00D3651D">
        <w:t>6</w:t>
      </w:r>
      <w:r w:rsidR="00BC2869">
        <w:t>,</w:t>
      </w:r>
      <w:r w:rsidR="00D3651D">
        <w:t>5</w:t>
      </w:r>
      <w:r w:rsidR="00BC2869">
        <w:t>00,000</w:t>
      </w:r>
      <w:r>
        <w:t>.</w:t>
      </w:r>
    </w:p>
    <w:p w:rsidR="00E01703" w:rsidRDefault="00E01703" w:rsidP="00540790">
      <w:pPr>
        <w:pStyle w:val="BodyText"/>
        <w:ind w:right="720"/>
        <w:contextualSpacing/>
        <w:jc w:val="both"/>
      </w:pPr>
    </w:p>
    <w:p w:rsidR="00630D58" w:rsidRDefault="00630D58" w:rsidP="00540790">
      <w:pPr>
        <w:pStyle w:val="BodyText"/>
        <w:contextualSpacing/>
        <w:jc w:val="both"/>
      </w:pPr>
      <w:r>
        <w:t xml:space="preserve">The Chair wanted to know, generally, how such projects are found.  He wondered if Agency staff goes out and finds these projects, or do the projects find </w:t>
      </w:r>
      <w:r w:rsidR="00437E8C">
        <w:t>Agency staff?  The answer is “both.”  Mr. Chilton advised that staff keeps in regular close contact with banks and other</w:t>
      </w:r>
      <w:r w:rsidR="006A6E9D">
        <w:t xml:space="preserve"> lender</w:t>
      </w:r>
      <w:r w:rsidR="00437E8C">
        <w:t xml:space="preserve">s, </w:t>
      </w:r>
      <w:r w:rsidR="006A6E9D">
        <w:t xml:space="preserve">as well as contacts connected with </w:t>
      </w:r>
      <w:r w:rsidR="00437E8C">
        <w:t>prior projects.</w:t>
      </w:r>
    </w:p>
    <w:p w:rsidR="00630D58" w:rsidRDefault="00630D58" w:rsidP="00540790">
      <w:pPr>
        <w:pStyle w:val="BodyText"/>
        <w:ind w:right="720"/>
        <w:contextualSpacing/>
        <w:jc w:val="both"/>
      </w:pPr>
    </w:p>
    <w:p w:rsidR="00CA1C84" w:rsidRPr="001C7C2D" w:rsidRDefault="00CA1C84" w:rsidP="00540790">
      <w:pPr>
        <w:keepNext/>
        <w:contextualSpacing/>
        <w:jc w:val="both"/>
        <w:rPr>
          <w:b/>
          <w:sz w:val="24"/>
          <w:szCs w:val="24"/>
        </w:rPr>
      </w:pPr>
      <w:r>
        <w:rPr>
          <w:b/>
          <w:sz w:val="24"/>
          <w:szCs w:val="24"/>
        </w:rPr>
        <w:t xml:space="preserve">Official Action </w:t>
      </w:r>
      <w:r w:rsidRPr="001C7C2D">
        <w:rPr>
          <w:b/>
          <w:sz w:val="24"/>
          <w:szCs w:val="24"/>
        </w:rPr>
        <w:t>Projects</w:t>
      </w:r>
      <w:r>
        <w:rPr>
          <w:b/>
          <w:sz w:val="24"/>
          <w:szCs w:val="24"/>
        </w:rPr>
        <w:t xml:space="preserve"> with Volume Cap Request</w:t>
      </w:r>
    </w:p>
    <w:p w:rsidR="00CA1C84" w:rsidRDefault="00CA1C84" w:rsidP="00540790">
      <w:pPr>
        <w:pStyle w:val="BodyText"/>
        <w:keepNext/>
        <w:ind w:right="720"/>
        <w:contextualSpacing/>
        <w:jc w:val="both"/>
      </w:pPr>
    </w:p>
    <w:p w:rsidR="001A02B0" w:rsidRPr="007E2171" w:rsidRDefault="001A02B0" w:rsidP="00540790">
      <w:pPr>
        <w:pStyle w:val="BodyText"/>
        <w:contextualSpacing/>
        <w:jc w:val="both"/>
      </w:pPr>
      <w:r>
        <w:rPr>
          <w:b/>
          <w:bCs/>
        </w:rPr>
        <w:t>8</w:t>
      </w:r>
      <w:r w:rsidRPr="007E2171">
        <w:rPr>
          <w:b/>
          <w:bCs/>
        </w:rPr>
        <w:t>.</w:t>
      </w:r>
      <w:r w:rsidRPr="009249DE">
        <w:rPr>
          <w:bCs/>
        </w:rPr>
        <w:t xml:space="preserve">  </w:t>
      </w:r>
      <w:r w:rsidR="00437E8C">
        <w:rPr>
          <w:bCs/>
        </w:rPr>
        <w:t xml:space="preserve">Ms. Madden asked if this project </w:t>
      </w:r>
      <w:r w:rsidR="006A6E9D">
        <w:rPr>
          <w:bCs/>
        </w:rPr>
        <w:t xml:space="preserve">had been </w:t>
      </w:r>
      <w:r w:rsidR="00437E8C">
        <w:rPr>
          <w:bCs/>
        </w:rPr>
        <w:t xml:space="preserve">included </w:t>
      </w:r>
      <w:r w:rsidR="0081727C">
        <w:rPr>
          <w:bCs/>
        </w:rPr>
        <w:t>i</w:t>
      </w:r>
      <w:r w:rsidR="00437E8C">
        <w:rPr>
          <w:bCs/>
        </w:rPr>
        <w:t xml:space="preserve">n the 2017 volume cap allocation list, and Mr. Fracasso said the project </w:t>
      </w:r>
      <w:r w:rsidR="0081727C">
        <w:rPr>
          <w:bCs/>
        </w:rPr>
        <w:t xml:space="preserve">was not included in the 2017 volume cap allocation because it </w:t>
      </w:r>
      <w:r w:rsidR="00437E8C">
        <w:rPr>
          <w:bCs/>
        </w:rPr>
        <w:t>is new</w:t>
      </w:r>
      <w:r w:rsidR="0081727C">
        <w:rPr>
          <w:bCs/>
        </w:rPr>
        <w:t xml:space="preserve">.  The transaction </w:t>
      </w:r>
      <w:r w:rsidR="00437E8C">
        <w:rPr>
          <w:bCs/>
        </w:rPr>
        <w:t xml:space="preserve">may be ready to close at year end but, more likely, the closing will be pushed to 2018.  When asked, Mr. Fracasso stated that total project costs are $5.6 million.  </w:t>
      </w:r>
      <w:r>
        <w:t>U</w:t>
      </w:r>
      <w:r w:rsidRPr="007E2171">
        <w:t>pon motion duly made and seconded</w:t>
      </w:r>
      <w:r>
        <w:t>,</w:t>
      </w:r>
      <w:r w:rsidRPr="007E2171">
        <w:t xml:space="preserve"> </w:t>
      </w:r>
      <w:r>
        <w:t>by the directors present, it was, unanimously</w:t>
      </w:r>
    </w:p>
    <w:p w:rsidR="001A02B0" w:rsidRPr="007E2171" w:rsidRDefault="001A02B0" w:rsidP="00540790">
      <w:pPr>
        <w:pStyle w:val="BodyText"/>
        <w:contextualSpacing/>
        <w:jc w:val="both"/>
      </w:pPr>
    </w:p>
    <w:p w:rsidR="001A02B0" w:rsidRDefault="001A02B0" w:rsidP="00540790">
      <w:pPr>
        <w:pStyle w:val="BodyText"/>
        <w:contextualSpacing/>
        <w:jc w:val="both"/>
      </w:pPr>
      <w:r w:rsidRPr="007E2171">
        <w:rPr>
          <w:b/>
          <w:bCs/>
        </w:rPr>
        <w:t>VOTED:</w:t>
      </w:r>
      <w:r w:rsidRPr="007E2171">
        <w:t xml:space="preserve">  That the Board of Directors of Mass</w:t>
      </w:r>
      <w:r>
        <w:t xml:space="preserve">Development </w:t>
      </w:r>
      <w:r w:rsidRPr="007E2171">
        <w:t>approves and adopts the resolution</w:t>
      </w:r>
      <w:r w:rsidRPr="00AA0F6F">
        <w:t xml:space="preserve"> </w:t>
      </w:r>
      <w:r>
        <w:t>attached and part of these minutes</w:t>
      </w:r>
      <w:r w:rsidRPr="007E2171">
        <w:t xml:space="preserve"> regarding</w:t>
      </w:r>
      <w:r>
        <w:t>:</w:t>
      </w:r>
    </w:p>
    <w:p w:rsidR="001A02B0" w:rsidRDefault="001A02B0" w:rsidP="00540790">
      <w:pPr>
        <w:pStyle w:val="BodyText"/>
        <w:contextualSpacing/>
        <w:jc w:val="both"/>
      </w:pPr>
    </w:p>
    <w:p w:rsidR="001A02B0" w:rsidRDefault="001A02B0" w:rsidP="00540790">
      <w:pPr>
        <w:pStyle w:val="BodyText"/>
        <w:ind w:left="720" w:right="720"/>
        <w:contextualSpacing/>
        <w:jc w:val="both"/>
      </w:pPr>
      <w:r w:rsidRPr="007E2171">
        <w:t xml:space="preserve">a project of </w:t>
      </w:r>
      <w:r w:rsidR="00F8557C">
        <w:t>206 West LLC</w:t>
      </w:r>
      <w:r>
        <w:t xml:space="preserve">, in </w:t>
      </w:r>
      <w:r w:rsidR="00F8557C">
        <w:t>B</w:t>
      </w:r>
      <w:r w:rsidR="00005522">
        <w:t>oston (South Boston)</w:t>
      </w:r>
      <w:r>
        <w:t xml:space="preserve">, </w:t>
      </w:r>
      <w:r w:rsidRPr="007E2171">
        <w:t>Massachusetts</w:t>
      </w:r>
      <w:r>
        <w:t>,</w:t>
      </w:r>
      <w:r w:rsidRPr="007E2171">
        <w:t xml:space="preserve"> </w:t>
      </w:r>
      <w:r>
        <w:t xml:space="preserve">for </w:t>
      </w:r>
      <w:r w:rsidRPr="007E2171">
        <w:t xml:space="preserve">the issuance of </w:t>
      </w:r>
      <w:r>
        <w:t xml:space="preserve">a Tax-Exempt Bond to finance such project </w:t>
      </w:r>
      <w:r w:rsidRPr="007E2171">
        <w:t>in an amount not to exceed $</w:t>
      </w:r>
      <w:r w:rsidR="00F8557C">
        <w:t>2,540,860</w:t>
      </w:r>
      <w:r>
        <w:t>.</w:t>
      </w:r>
    </w:p>
    <w:p w:rsidR="001A02B0" w:rsidRDefault="001A02B0" w:rsidP="00540790">
      <w:pPr>
        <w:pStyle w:val="BodyText"/>
        <w:ind w:right="720"/>
        <w:contextualSpacing/>
        <w:jc w:val="both"/>
      </w:pPr>
    </w:p>
    <w:p w:rsidR="00923B7E" w:rsidRPr="001C7C2D" w:rsidRDefault="00923B7E" w:rsidP="00540790">
      <w:pPr>
        <w:keepNext/>
        <w:contextualSpacing/>
        <w:jc w:val="both"/>
        <w:rPr>
          <w:b/>
          <w:sz w:val="24"/>
          <w:szCs w:val="24"/>
          <w:u w:val="single"/>
        </w:rPr>
      </w:pPr>
      <w:r w:rsidRPr="001C7C2D">
        <w:rPr>
          <w:b/>
          <w:sz w:val="24"/>
          <w:szCs w:val="24"/>
          <w:u w:val="single"/>
        </w:rPr>
        <w:t xml:space="preserve">Bonds:  </w:t>
      </w:r>
      <w:r>
        <w:rPr>
          <w:b/>
          <w:sz w:val="24"/>
          <w:szCs w:val="24"/>
          <w:u w:val="single"/>
        </w:rPr>
        <w:t xml:space="preserve">Final </w:t>
      </w:r>
      <w:r w:rsidRPr="001C7C2D">
        <w:rPr>
          <w:b/>
          <w:sz w:val="24"/>
          <w:szCs w:val="24"/>
          <w:u w:val="single"/>
        </w:rPr>
        <w:t xml:space="preserve">Approvals </w:t>
      </w:r>
    </w:p>
    <w:p w:rsidR="00923B7E" w:rsidRDefault="00923B7E" w:rsidP="00540790">
      <w:pPr>
        <w:keepNext/>
        <w:contextualSpacing/>
        <w:jc w:val="both"/>
        <w:rPr>
          <w:sz w:val="24"/>
          <w:szCs w:val="24"/>
        </w:rPr>
      </w:pPr>
    </w:p>
    <w:p w:rsidR="00C93A12" w:rsidRPr="001C7C2D" w:rsidRDefault="00C93A12" w:rsidP="00540790">
      <w:pPr>
        <w:keepNext/>
        <w:contextualSpacing/>
        <w:jc w:val="both"/>
        <w:rPr>
          <w:b/>
          <w:sz w:val="24"/>
          <w:szCs w:val="24"/>
        </w:rPr>
      </w:pPr>
      <w:r>
        <w:rPr>
          <w:b/>
          <w:sz w:val="24"/>
          <w:szCs w:val="24"/>
        </w:rPr>
        <w:t xml:space="preserve">Final Approval </w:t>
      </w:r>
      <w:r w:rsidRPr="001C7C2D">
        <w:rPr>
          <w:b/>
          <w:sz w:val="24"/>
          <w:szCs w:val="24"/>
        </w:rPr>
        <w:t>Projects</w:t>
      </w:r>
      <w:r>
        <w:rPr>
          <w:b/>
          <w:sz w:val="24"/>
          <w:szCs w:val="24"/>
        </w:rPr>
        <w:t xml:space="preserve"> without Volume Cap Request</w:t>
      </w:r>
    </w:p>
    <w:p w:rsidR="00C93A12" w:rsidRDefault="00C93A12" w:rsidP="00540790">
      <w:pPr>
        <w:pStyle w:val="BodyText"/>
        <w:keepNext/>
        <w:ind w:right="720"/>
        <w:contextualSpacing/>
        <w:jc w:val="both"/>
      </w:pPr>
    </w:p>
    <w:p w:rsidR="00F8557C" w:rsidRPr="007E2171" w:rsidRDefault="00F8557C" w:rsidP="00540790">
      <w:pPr>
        <w:pStyle w:val="BodyText"/>
        <w:contextualSpacing/>
        <w:jc w:val="both"/>
      </w:pPr>
      <w:r>
        <w:rPr>
          <w:b/>
        </w:rPr>
        <w:t>9</w:t>
      </w:r>
      <w:r w:rsidRPr="000137A3">
        <w:rPr>
          <w:b/>
        </w:rPr>
        <w:t>.</w:t>
      </w:r>
      <w:r w:rsidRPr="00804EFD">
        <w:t xml:space="preserve">  </w:t>
      </w:r>
      <w:r>
        <w:t>U</w:t>
      </w:r>
      <w:r w:rsidRPr="007E2171">
        <w:t>pon motion duly made and seconded</w:t>
      </w:r>
      <w:r>
        <w:t>,</w:t>
      </w:r>
      <w:r w:rsidRPr="007E2171">
        <w:t xml:space="preserve"> </w:t>
      </w:r>
      <w:r>
        <w:t>by the directors present, it was, unanimously</w:t>
      </w:r>
    </w:p>
    <w:p w:rsidR="00F8557C" w:rsidRPr="007E2171" w:rsidRDefault="00F8557C" w:rsidP="00540790">
      <w:pPr>
        <w:pStyle w:val="BodyText"/>
        <w:contextualSpacing/>
        <w:jc w:val="both"/>
      </w:pPr>
    </w:p>
    <w:p w:rsidR="00F8557C" w:rsidRDefault="00F8557C" w:rsidP="00540790">
      <w:pPr>
        <w:pStyle w:val="BodyText"/>
        <w:contextualSpacing/>
        <w:jc w:val="both"/>
      </w:pPr>
      <w:r w:rsidRPr="007E2171">
        <w:rPr>
          <w:b/>
          <w:bCs/>
        </w:rPr>
        <w:t>VOTED:</w:t>
      </w:r>
      <w:r w:rsidRPr="007E2171">
        <w:t xml:space="preserve">  That the Board of Directors of Mass</w:t>
      </w:r>
      <w:r>
        <w:t xml:space="preserve">Development </w:t>
      </w:r>
      <w:r w:rsidRPr="007E2171">
        <w:t>approves and adopts the resolution</w:t>
      </w:r>
      <w:r w:rsidRPr="00AA0F6F">
        <w:t xml:space="preserve"> </w:t>
      </w:r>
      <w:r>
        <w:t>attached and part of these minutes</w:t>
      </w:r>
      <w:r w:rsidRPr="007E2171">
        <w:t xml:space="preserve"> regarding</w:t>
      </w:r>
      <w:r>
        <w:t>:</w:t>
      </w:r>
    </w:p>
    <w:p w:rsidR="00F8557C" w:rsidRDefault="00F8557C" w:rsidP="00540790">
      <w:pPr>
        <w:pStyle w:val="BodyText"/>
        <w:contextualSpacing/>
        <w:jc w:val="both"/>
      </w:pPr>
    </w:p>
    <w:p w:rsidR="00F8557C" w:rsidRDefault="00F8557C" w:rsidP="00540790">
      <w:pPr>
        <w:pStyle w:val="BodyText"/>
        <w:ind w:left="720" w:right="720"/>
        <w:contextualSpacing/>
        <w:jc w:val="both"/>
      </w:pPr>
      <w:r w:rsidRPr="007E2171">
        <w:t xml:space="preserve">a project of </w:t>
      </w:r>
      <w:r>
        <w:t xml:space="preserve">Preparatory Foundation, Inc., </w:t>
      </w:r>
      <w:r w:rsidRPr="007E2171">
        <w:t xml:space="preserve">in </w:t>
      </w:r>
      <w:r>
        <w:t xml:space="preserve">Boston (Hyde Park), </w:t>
      </w:r>
      <w:r w:rsidRPr="007E2171">
        <w:t>Massachusetts</w:t>
      </w:r>
      <w:r>
        <w:t xml:space="preserve">, for </w:t>
      </w:r>
      <w:r w:rsidRPr="007E2171">
        <w:t xml:space="preserve">the issuance of </w:t>
      </w:r>
      <w:r>
        <w:t xml:space="preserve">a 501(c)(3) Tax-Exempt Bond to finance such project </w:t>
      </w:r>
      <w:r w:rsidRPr="007E2171">
        <w:t>in an amount not to exceed $</w:t>
      </w:r>
      <w:r>
        <w:t>12,000,000.</w:t>
      </w:r>
    </w:p>
    <w:p w:rsidR="00F8557C" w:rsidRDefault="00F8557C" w:rsidP="00540790">
      <w:pPr>
        <w:pStyle w:val="BodyText"/>
        <w:ind w:right="720"/>
        <w:contextualSpacing/>
        <w:jc w:val="both"/>
      </w:pPr>
    </w:p>
    <w:p w:rsidR="003E5B59" w:rsidRPr="007E2171" w:rsidRDefault="001A02B0" w:rsidP="00540790">
      <w:pPr>
        <w:pStyle w:val="BodyText"/>
        <w:contextualSpacing/>
        <w:jc w:val="both"/>
      </w:pPr>
      <w:r>
        <w:rPr>
          <w:b/>
        </w:rPr>
        <w:t>10</w:t>
      </w:r>
      <w:r w:rsidR="003E5B59" w:rsidRPr="000137A3">
        <w:rPr>
          <w:b/>
        </w:rPr>
        <w:t>.</w:t>
      </w:r>
      <w:r w:rsidR="003E5B59" w:rsidRPr="00804EFD">
        <w:t xml:space="preserve">  </w:t>
      </w:r>
      <w:r w:rsidR="00437E8C">
        <w:t xml:space="preserve">It was noted there is also a related New Markets Tax Credits request before the Board (see Tab </w:t>
      </w:r>
      <w:r w:rsidR="00091A16">
        <w:t>22,</w:t>
      </w:r>
      <w:r w:rsidR="00437E8C">
        <w:t xml:space="preserve"> below)</w:t>
      </w:r>
      <w:r w:rsidR="006A6E9D">
        <w:t xml:space="preserve"> for this project</w:t>
      </w:r>
      <w:r w:rsidR="00437E8C">
        <w:t xml:space="preserve">.  </w:t>
      </w:r>
      <w:r w:rsidR="003E5B59">
        <w:t>U</w:t>
      </w:r>
      <w:r w:rsidR="003E5B59" w:rsidRPr="007E2171">
        <w:t>pon motion duly made and seconded</w:t>
      </w:r>
      <w:r w:rsidR="003E5B59">
        <w:t>,</w:t>
      </w:r>
      <w:r w:rsidR="003E5B59" w:rsidRPr="007E2171">
        <w:t xml:space="preserve"> </w:t>
      </w:r>
      <w:r w:rsidR="003E5B59">
        <w:t>by the directors present, it was, unanimously</w:t>
      </w:r>
    </w:p>
    <w:p w:rsidR="003E5B59" w:rsidRPr="007E2171" w:rsidRDefault="003E5B59" w:rsidP="00540790">
      <w:pPr>
        <w:pStyle w:val="BodyText"/>
        <w:contextualSpacing/>
        <w:jc w:val="both"/>
      </w:pPr>
    </w:p>
    <w:p w:rsidR="003E5B59" w:rsidRDefault="003E5B59" w:rsidP="00540790">
      <w:pPr>
        <w:pStyle w:val="BodyText"/>
        <w:contextualSpacing/>
        <w:jc w:val="both"/>
      </w:pPr>
      <w:r w:rsidRPr="007E2171">
        <w:rPr>
          <w:b/>
          <w:bCs/>
        </w:rPr>
        <w:lastRenderedPageBreak/>
        <w:t>VOTED:</w:t>
      </w:r>
      <w:r w:rsidRPr="007E2171">
        <w:t xml:space="preserve">  That the Board of Directors of Mass</w:t>
      </w:r>
      <w:r>
        <w:t xml:space="preserve">Development </w:t>
      </w:r>
      <w:r w:rsidRPr="007E2171">
        <w:t xml:space="preserve">approves and adopts the </w:t>
      </w:r>
      <w:r w:rsidRPr="00AA0F6F">
        <w:t>Official Action / Final Approval</w:t>
      </w:r>
      <w:r>
        <w:t xml:space="preserve"> (“OA/FA”) </w:t>
      </w:r>
      <w:r w:rsidRPr="007E2171">
        <w:t>resolution</w:t>
      </w:r>
      <w:r>
        <w:t>s</w:t>
      </w:r>
      <w:r w:rsidRPr="00AA0F6F">
        <w:t xml:space="preserve"> </w:t>
      </w:r>
      <w:r>
        <w:t>attached and part of these minutes</w:t>
      </w:r>
      <w:r w:rsidRPr="007E2171">
        <w:t xml:space="preserve"> regarding</w:t>
      </w:r>
      <w:r>
        <w:t>:</w:t>
      </w:r>
    </w:p>
    <w:p w:rsidR="003E5B59" w:rsidRDefault="003E5B59" w:rsidP="00540790">
      <w:pPr>
        <w:pStyle w:val="BodyText"/>
        <w:contextualSpacing/>
        <w:jc w:val="both"/>
      </w:pPr>
    </w:p>
    <w:p w:rsidR="003E5B59" w:rsidRDefault="003E5B59" w:rsidP="00540790">
      <w:pPr>
        <w:pStyle w:val="BodyText"/>
        <w:ind w:left="720" w:right="720"/>
        <w:contextualSpacing/>
        <w:jc w:val="both"/>
      </w:pPr>
      <w:r w:rsidRPr="007E2171">
        <w:t xml:space="preserve">a project of </w:t>
      </w:r>
      <w:r w:rsidR="00F8557C">
        <w:t>Athol Memorial Hospital</w:t>
      </w:r>
      <w:r>
        <w:t xml:space="preserve">, </w:t>
      </w:r>
      <w:r w:rsidRPr="007E2171">
        <w:t xml:space="preserve">in </w:t>
      </w:r>
      <w:r w:rsidR="00F8557C">
        <w:t>Athol</w:t>
      </w:r>
      <w:r w:rsidR="001A02B0">
        <w:t xml:space="preserve">, </w:t>
      </w:r>
      <w:r w:rsidRPr="007E2171">
        <w:t>Massachusetts</w:t>
      </w:r>
      <w:r>
        <w:t xml:space="preserve">, for </w:t>
      </w:r>
      <w:r w:rsidRPr="007E2171">
        <w:t xml:space="preserve">the issuance of </w:t>
      </w:r>
      <w:r>
        <w:t xml:space="preserve">a 501(c)(3) Tax-Exempt Bond to finance such project </w:t>
      </w:r>
      <w:r w:rsidRPr="007E2171">
        <w:t>in an amount not to exceed $</w:t>
      </w:r>
      <w:r w:rsidR="001A02B0">
        <w:t>1</w:t>
      </w:r>
      <w:r w:rsidR="00F8557C">
        <w:t>1,</w:t>
      </w:r>
      <w:r w:rsidR="001A02B0">
        <w:t>5</w:t>
      </w:r>
      <w:r>
        <w:t>00,000.</w:t>
      </w:r>
    </w:p>
    <w:p w:rsidR="003E5B59" w:rsidRDefault="003E5B59" w:rsidP="00540790">
      <w:pPr>
        <w:pStyle w:val="BodyText"/>
        <w:ind w:right="720"/>
        <w:contextualSpacing/>
        <w:jc w:val="both"/>
      </w:pPr>
    </w:p>
    <w:p w:rsidR="003E5B59" w:rsidRPr="007E2171" w:rsidRDefault="001A02B0" w:rsidP="00540790">
      <w:pPr>
        <w:pStyle w:val="BodyText"/>
        <w:contextualSpacing/>
        <w:jc w:val="both"/>
      </w:pPr>
      <w:r>
        <w:rPr>
          <w:b/>
        </w:rPr>
        <w:t>11</w:t>
      </w:r>
      <w:r w:rsidR="003E5B59" w:rsidRPr="000137A3">
        <w:rPr>
          <w:b/>
        </w:rPr>
        <w:t>.</w:t>
      </w:r>
      <w:r w:rsidR="003E5B59" w:rsidRPr="00804EFD">
        <w:t xml:space="preserve">  </w:t>
      </w:r>
      <w:r w:rsidR="00290A30">
        <w:t>The Chair asked about this service provider, and Mr. Wong explained that it provides sports counseling services</w:t>
      </w:r>
      <w:r w:rsidR="006A6E9D">
        <w:t xml:space="preserve"> (i.e., an athletic regimen)</w:t>
      </w:r>
      <w:r w:rsidR="00290A30">
        <w:t xml:space="preserve">, similar to a YMCA membership, to individuals on the path to recovery. </w:t>
      </w:r>
      <w:r w:rsidR="006A6E9D">
        <w:t xml:space="preserve"> </w:t>
      </w:r>
      <w:r w:rsidR="00290A30">
        <w:t xml:space="preserve">Ms. Fey added there are several of this new type of facility, Inner City Lifting, </w:t>
      </w:r>
      <w:r w:rsidR="006A6E9D">
        <w:t xml:space="preserve">for instance, </w:t>
      </w:r>
      <w:r w:rsidR="00290A30">
        <w:t xml:space="preserve">and others, that are realizing success in dealing with certain inner city youth issues </w:t>
      </w:r>
      <w:r w:rsidR="006A6E9D">
        <w:t xml:space="preserve">and other behavioral issues </w:t>
      </w:r>
      <w:r w:rsidR="00290A30">
        <w:t xml:space="preserve">through sports counseling.  </w:t>
      </w:r>
      <w:r w:rsidR="003E5B59">
        <w:t>U</w:t>
      </w:r>
      <w:r w:rsidR="003E5B59" w:rsidRPr="007E2171">
        <w:t>pon motion duly made and seconded</w:t>
      </w:r>
      <w:r w:rsidR="003E5B59">
        <w:t>,</w:t>
      </w:r>
      <w:r w:rsidR="003E5B59" w:rsidRPr="007E2171">
        <w:t xml:space="preserve"> </w:t>
      </w:r>
      <w:r w:rsidR="003E5B59">
        <w:t>by the directors present, it was, unanimously</w:t>
      </w:r>
    </w:p>
    <w:p w:rsidR="003E5B59" w:rsidRPr="007E2171" w:rsidRDefault="003E5B59" w:rsidP="00540790">
      <w:pPr>
        <w:pStyle w:val="BodyText"/>
        <w:contextualSpacing/>
        <w:jc w:val="both"/>
      </w:pPr>
    </w:p>
    <w:p w:rsidR="003E5B59" w:rsidRDefault="003E5B59" w:rsidP="00540790">
      <w:pPr>
        <w:pStyle w:val="BodyText"/>
        <w:contextualSpacing/>
        <w:jc w:val="both"/>
      </w:pPr>
      <w:r w:rsidRPr="007E2171">
        <w:rPr>
          <w:b/>
          <w:bCs/>
        </w:rPr>
        <w:t>VOTED:</w:t>
      </w:r>
      <w:r w:rsidRPr="007E2171">
        <w:t xml:space="preserve">  That the Board of Directors of Mass</w:t>
      </w:r>
      <w:r>
        <w:t xml:space="preserve">Development </w:t>
      </w:r>
      <w:r w:rsidRPr="007E2171">
        <w:t xml:space="preserve">approves and adopts the </w:t>
      </w:r>
      <w:r w:rsidR="001A02B0">
        <w:t xml:space="preserve">OA/FA </w:t>
      </w:r>
      <w:r w:rsidRPr="007E2171">
        <w:t>resolution</w:t>
      </w:r>
      <w:r w:rsidR="001A02B0">
        <w:t>s</w:t>
      </w:r>
      <w:r w:rsidRPr="00AA0F6F">
        <w:t xml:space="preserve"> </w:t>
      </w:r>
      <w:r>
        <w:t>attached and part of these minutes</w:t>
      </w:r>
      <w:r w:rsidRPr="007E2171">
        <w:t xml:space="preserve"> regarding</w:t>
      </w:r>
      <w:r>
        <w:t>:</w:t>
      </w:r>
    </w:p>
    <w:p w:rsidR="003E5B59" w:rsidRDefault="003E5B59" w:rsidP="00540790">
      <w:pPr>
        <w:pStyle w:val="BodyText"/>
        <w:contextualSpacing/>
        <w:jc w:val="both"/>
      </w:pPr>
    </w:p>
    <w:p w:rsidR="003E5B59" w:rsidRDefault="003E5B59" w:rsidP="00540790">
      <w:pPr>
        <w:pStyle w:val="BodyText"/>
        <w:ind w:left="720" w:right="720"/>
        <w:contextualSpacing/>
        <w:jc w:val="both"/>
      </w:pPr>
      <w:r w:rsidRPr="007E2171">
        <w:t xml:space="preserve">a project of </w:t>
      </w:r>
      <w:r w:rsidR="00F8557C">
        <w:t>Phoenix Multisport, Inc.</w:t>
      </w:r>
      <w:r>
        <w:t xml:space="preserve">, </w:t>
      </w:r>
      <w:r w:rsidRPr="007E2171">
        <w:t xml:space="preserve">in </w:t>
      </w:r>
      <w:r w:rsidR="00F8557C">
        <w:t xml:space="preserve">Boston, </w:t>
      </w:r>
      <w:r w:rsidRPr="007E2171">
        <w:t>Massachusetts</w:t>
      </w:r>
      <w:r>
        <w:t xml:space="preserve">, for </w:t>
      </w:r>
      <w:r w:rsidRPr="007E2171">
        <w:t xml:space="preserve">the issuance of </w:t>
      </w:r>
      <w:r>
        <w:t xml:space="preserve">a 501(c)(3) Tax-Exempt Bond to finance such project </w:t>
      </w:r>
      <w:r w:rsidRPr="007E2171">
        <w:t>in an amount not to exceed $</w:t>
      </w:r>
      <w:r w:rsidR="006F6138">
        <w:t>3</w:t>
      </w:r>
      <w:r>
        <w:t>,</w:t>
      </w:r>
      <w:r w:rsidR="00F8557C">
        <w:t>15</w:t>
      </w:r>
      <w:r>
        <w:t>0,000.</w:t>
      </w:r>
    </w:p>
    <w:p w:rsidR="003E5B59" w:rsidRDefault="003E5B59" w:rsidP="00540790">
      <w:pPr>
        <w:pStyle w:val="BodyText"/>
        <w:ind w:right="720"/>
        <w:contextualSpacing/>
        <w:jc w:val="both"/>
      </w:pPr>
    </w:p>
    <w:p w:rsidR="00F8557C" w:rsidRPr="001C7C2D" w:rsidRDefault="00F8557C" w:rsidP="00540790">
      <w:pPr>
        <w:keepNext/>
        <w:contextualSpacing/>
        <w:jc w:val="both"/>
        <w:rPr>
          <w:b/>
          <w:sz w:val="24"/>
          <w:szCs w:val="24"/>
        </w:rPr>
      </w:pPr>
      <w:r>
        <w:rPr>
          <w:b/>
          <w:sz w:val="24"/>
          <w:szCs w:val="24"/>
        </w:rPr>
        <w:t xml:space="preserve">Final Approval </w:t>
      </w:r>
      <w:r w:rsidRPr="001C7C2D">
        <w:rPr>
          <w:b/>
          <w:sz w:val="24"/>
          <w:szCs w:val="24"/>
        </w:rPr>
        <w:t>Projects</w:t>
      </w:r>
      <w:r>
        <w:rPr>
          <w:b/>
          <w:sz w:val="24"/>
          <w:szCs w:val="24"/>
        </w:rPr>
        <w:t xml:space="preserve"> with Volume Cap Request</w:t>
      </w:r>
    </w:p>
    <w:p w:rsidR="00F8557C" w:rsidRDefault="00F8557C" w:rsidP="00540790">
      <w:pPr>
        <w:pStyle w:val="BodyText"/>
        <w:keepNext/>
        <w:ind w:right="720"/>
        <w:contextualSpacing/>
        <w:jc w:val="both"/>
      </w:pPr>
    </w:p>
    <w:p w:rsidR="004D53EA" w:rsidRPr="007E2171" w:rsidRDefault="004D53EA" w:rsidP="00540790">
      <w:pPr>
        <w:pStyle w:val="BodyText"/>
        <w:contextualSpacing/>
        <w:jc w:val="both"/>
      </w:pPr>
      <w:r>
        <w:rPr>
          <w:b/>
        </w:rPr>
        <w:t>1</w:t>
      </w:r>
      <w:r w:rsidR="006F6138">
        <w:rPr>
          <w:b/>
        </w:rPr>
        <w:t>2</w:t>
      </w:r>
      <w:r w:rsidRPr="000137A3">
        <w:rPr>
          <w:b/>
        </w:rPr>
        <w:t>.</w:t>
      </w:r>
      <w:r w:rsidRPr="00804EFD">
        <w:t xml:space="preserve">  </w:t>
      </w:r>
      <w:r w:rsidR="000045AC">
        <w:t xml:space="preserve">The Chair asked what the total project costs are for this transaction, and Mr. Fracasso responded $33.1 million; Mr. Fracasso added </w:t>
      </w:r>
      <w:r w:rsidR="00583367">
        <w:t xml:space="preserve">that this is the fifth time the Agency has financed projects with this borrower and it has a very good track record.  </w:t>
      </w:r>
      <w:r>
        <w:t>U</w:t>
      </w:r>
      <w:r w:rsidRPr="007E2171">
        <w:t>pon motion duly made and seconded</w:t>
      </w:r>
      <w:r>
        <w:t>,</w:t>
      </w:r>
      <w:r w:rsidRPr="007E2171">
        <w:t xml:space="preserve"> </w:t>
      </w:r>
      <w:r>
        <w:t>by the directors present, it was, unanimously</w:t>
      </w:r>
    </w:p>
    <w:p w:rsidR="004D53EA" w:rsidRPr="007E2171" w:rsidRDefault="004D53EA" w:rsidP="00540790">
      <w:pPr>
        <w:pStyle w:val="BodyText"/>
        <w:contextualSpacing/>
        <w:jc w:val="both"/>
      </w:pPr>
    </w:p>
    <w:p w:rsidR="004D53EA" w:rsidRDefault="004D53EA" w:rsidP="00540790">
      <w:pPr>
        <w:pStyle w:val="BodyText"/>
        <w:contextualSpacing/>
        <w:jc w:val="both"/>
      </w:pPr>
      <w:r w:rsidRPr="007E2171">
        <w:rPr>
          <w:b/>
          <w:bCs/>
        </w:rPr>
        <w:t>VOTED:</w:t>
      </w:r>
      <w:r w:rsidRPr="007E2171">
        <w:t xml:space="preserve">  That the Board of Directors of Mass</w:t>
      </w:r>
      <w:r>
        <w:t xml:space="preserve">Development </w:t>
      </w:r>
      <w:r w:rsidRPr="007E2171">
        <w:t>approves and adopts the resolution</w:t>
      </w:r>
      <w:r w:rsidRPr="00AA0F6F">
        <w:t xml:space="preserve"> </w:t>
      </w:r>
      <w:r>
        <w:t>attached and part of these minutes</w:t>
      </w:r>
      <w:r w:rsidRPr="007E2171">
        <w:t xml:space="preserve"> regarding</w:t>
      </w:r>
      <w:r>
        <w:t>:</w:t>
      </w:r>
    </w:p>
    <w:p w:rsidR="004D53EA" w:rsidRDefault="004D53EA" w:rsidP="00540790">
      <w:pPr>
        <w:pStyle w:val="BodyText"/>
        <w:contextualSpacing/>
        <w:jc w:val="both"/>
      </w:pPr>
    </w:p>
    <w:p w:rsidR="004D53EA" w:rsidRDefault="004D53EA" w:rsidP="00540790">
      <w:pPr>
        <w:pStyle w:val="BodyText"/>
        <w:ind w:left="720" w:right="720"/>
        <w:contextualSpacing/>
        <w:jc w:val="both"/>
      </w:pPr>
      <w:r w:rsidRPr="007E2171">
        <w:t xml:space="preserve">a project of </w:t>
      </w:r>
      <w:r w:rsidR="00F8557C">
        <w:t>Wayne at Schuyler, LLC</w:t>
      </w:r>
      <w:r>
        <w:t xml:space="preserve">, </w:t>
      </w:r>
      <w:r w:rsidRPr="007E2171">
        <w:t xml:space="preserve">in </w:t>
      </w:r>
      <w:r w:rsidR="00F8557C">
        <w:t>Boston (Roxbury)</w:t>
      </w:r>
      <w:r w:rsidR="006F6138">
        <w:t xml:space="preserve">, </w:t>
      </w:r>
      <w:r w:rsidRPr="007E2171">
        <w:t>Massachusetts</w:t>
      </w:r>
      <w:r>
        <w:t xml:space="preserve">, for </w:t>
      </w:r>
      <w:r w:rsidRPr="007E2171">
        <w:t xml:space="preserve">the issuance of </w:t>
      </w:r>
      <w:r>
        <w:t xml:space="preserve">a Tax-Exempt Bond to finance such project </w:t>
      </w:r>
      <w:r w:rsidRPr="007E2171">
        <w:t>in an amount not to exceed $</w:t>
      </w:r>
      <w:r w:rsidR="00F8557C">
        <w:t>16,677,252</w:t>
      </w:r>
      <w:r>
        <w:t>.</w:t>
      </w:r>
    </w:p>
    <w:p w:rsidR="004D53EA" w:rsidRDefault="004D53EA" w:rsidP="00540790">
      <w:pPr>
        <w:pStyle w:val="BodyText"/>
        <w:ind w:right="720"/>
        <w:contextualSpacing/>
        <w:jc w:val="both"/>
      </w:pPr>
    </w:p>
    <w:p w:rsidR="00DA55DE" w:rsidRPr="007E2171" w:rsidRDefault="00DA55DE" w:rsidP="00540790">
      <w:pPr>
        <w:pStyle w:val="BodyText"/>
        <w:contextualSpacing/>
        <w:jc w:val="both"/>
      </w:pPr>
      <w:r>
        <w:rPr>
          <w:b/>
        </w:rPr>
        <w:t>1</w:t>
      </w:r>
      <w:r w:rsidR="006F6138">
        <w:rPr>
          <w:b/>
        </w:rPr>
        <w:t>3</w:t>
      </w:r>
      <w:r w:rsidRPr="000137A3">
        <w:rPr>
          <w:b/>
        </w:rPr>
        <w:t>.</w:t>
      </w:r>
      <w:r w:rsidRPr="00804EFD">
        <w:t xml:space="preserve">  </w:t>
      </w:r>
      <w:r>
        <w:t>U</w:t>
      </w:r>
      <w:r w:rsidRPr="007E2171">
        <w:t>pon motion duly made and seconded</w:t>
      </w:r>
      <w:r>
        <w:t>,</w:t>
      </w:r>
      <w:r w:rsidRPr="007E2171">
        <w:t xml:space="preserve"> </w:t>
      </w:r>
      <w:r>
        <w:t>by the directors present, it was, unanimously</w:t>
      </w:r>
    </w:p>
    <w:p w:rsidR="00DA55DE" w:rsidRPr="007E2171" w:rsidRDefault="00DA55DE" w:rsidP="00540790">
      <w:pPr>
        <w:pStyle w:val="BodyText"/>
        <w:contextualSpacing/>
        <w:jc w:val="both"/>
      </w:pPr>
    </w:p>
    <w:p w:rsidR="00DA55DE" w:rsidRDefault="00DA55DE" w:rsidP="00540790">
      <w:pPr>
        <w:pStyle w:val="BodyText"/>
        <w:contextualSpacing/>
        <w:jc w:val="both"/>
      </w:pPr>
      <w:r w:rsidRPr="007E2171">
        <w:rPr>
          <w:b/>
          <w:bCs/>
        </w:rPr>
        <w:t>VOTED:</w:t>
      </w:r>
      <w:r w:rsidRPr="007E2171">
        <w:t xml:space="preserve">  That the Board of Directors of Mass</w:t>
      </w:r>
      <w:r>
        <w:t xml:space="preserve">Development </w:t>
      </w:r>
      <w:r w:rsidRPr="007E2171">
        <w:t>approves and adopts the resolution</w:t>
      </w:r>
      <w:r w:rsidRPr="00AA0F6F">
        <w:t xml:space="preserve"> </w:t>
      </w:r>
      <w:r>
        <w:t>attached and part of these minutes</w:t>
      </w:r>
      <w:r w:rsidRPr="007E2171">
        <w:t xml:space="preserve"> regarding</w:t>
      </w:r>
      <w:r>
        <w:t>:</w:t>
      </w:r>
    </w:p>
    <w:p w:rsidR="00DA55DE" w:rsidRDefault="00DA55DE" w:rsidP="00540790">
      <w:pPr>
        <w:pStyle w:val="BodyText"/>
        <w:contextualSpacing/>
        <w:jc w:val="both"/>
      </w:pPr>
    </w:p>
    <w:p w:rsidR="00DA55DE" w:rsidRDefault="00DA55DE" w:rsidP="00540790">
      <w:pPr>
        <w:pStyle w:val="BodyText"/>
        <w:ind w:left="720" w:right="720"/>
        <w:contextualSpacing/>
        <w:jc w:val="both"/>
      </w:pPr>
      <w:r w:rsidRPr="007E2171">
        <w:t xml:space="preserve">a project of </w:t>
      </w:r>
      <w:r w:rsidR="00F8557C">
        <w:t>Sever Street Development LLC</w:t>
      </w:r>
      <w:r>
        <w:t xml:space="preserve">, </w:t>
      </w:r>
      <w:r w:rsidRPr="007E2171">
        <w:t xml:space="preserve">in </w:t>
      </w:r>
      <w:r w:rsidR="006F6138">
        <w:t>W</w:t>
      </w:r>
      <w:r w:rsidR="00F8557C">
        <w:t>orcester</w:t>
      </w:r>
      <w:r w:rsidR="006F6138">
        <w:t xml:space="preserve">, </w:t>
      </w:r>
      <w:r w:rsidRPr="007E2171">
        <w:t>Massachusetts</w:t>
      </w:r>
      <w:r>
        <w:t xml:space="preserve">, for </w:t>
      </w:r>
      <w:r w:rsidRPr="007E2171">
        <w:t xml:space="preserve">the issuance of </w:t>
      </w:r>
      <w:r>
        <w:t xml:space="preserve">a Tax-Exempt Bond to finance such project </w:t>
      </w:r>
      <w:r w:rsidRPr="007E2171">
        <w:t>in an amount not to exceed $</w:t>
      </w:r>
      <w:r w:rsidR="00F8557C">
        <w:t>1</w:t>
      </w:r>
      <w:r w:rsidR="006F6138">
        <w:t>5</w:t>
      </w:r>
      <w:r>
        <w:t>,</w:t>
      </w:r>
      <w:r w:rsidR="006F6138">
        <w:t>00</w:t>
      </w:r>
      <w:r>
        <w:t>0,000.</w:t>
      </w:r>
    </w:p>
    <w:p w:rsidR="00DA55DE" w:rsidRDefault="00DA55DE" w:rsidP="00540790">
      <w:pPr>
        <w:pStyle w:val="BodyText"/>
        <w:ind w:right="720"/>
        <w:contextualSpacing/>
        <w:jc w:val="both"/>
      </w:pPr>
    </w:p>
    <w:p w:rsidR="00F8557C" w:rsidRPr="007E2171" w:rsidRDefault="00F8557C" w:rsidP="00540790">
      <w:pPr>
        <w:pStyle w:val="BodyText"/>
        <w:contextualSpacing/>
        <w:jc w:val="both"/>
      </w:pPr>
      <w:r>
        <w:rPr>
          <w:b/>
        </w:rPr>
        <w:t>14</w:t>
      </w:r>
      <w:r w:rsidRPr="000137A3">
        <w:rPr>
          <w:b/>
        </w:rPr>
        <w:t>.</w:t>
      </w:r>
      <w:r w:rsidRPr="00804EFD">
        <w:t xml:space="preserve">  </w:t>
      </w:r>
      <w:r>
        <w:t>U</w:t>
      </w:r>
      <w:r w:rsidRPr="007E2171">
        <w:t>pon motion duly made and seconded</w:t>
      </w:r>
      <w:r>
        <w:t>,</w:t>
      </w:r>
      <w:r w:rsidRPr="007E2171">
        <w:t xml:space="preserve"> </w:t>
      </w:r>
      <w:r>
        <w:t>by the directors present, it was, unanimously</w:t>
      </w:r>
    </w:p>
    <w:p w:rsidR="00F8557C" w:rsidRPr="007E2171" w:rsidRDefault="00F8557C" w:rsidP="00540790">
      <w:pPr>
        <w:pStyle w:val="BodyText"/>
        <w:contextualSpacing/>
        <w:jc w:val="both"/>
      </w:pPr>
    </w:p>
    <w:p w:rsidR="00F8557C" w:rsidRDefault="00F8557C" w:rsidP="00540790">
      <w:pPr>
        <w:pStyle w:val="BodyText"/>
        <w:contextualSpacing/>
        <w:jc w:val="both"/>
      </w:pPr>
      <w:r w:rsidRPr="007E2171">
        <w:rPr>
          <w:b/>
          <w:bCs/>
        </w:rPr>
        <w:t>VOTED:</w:t>
      </w:r>
      <w:r w:rsidRPr="007E2171">
        <w:t xml:space="preserve">  That the Board of Directors of Mass</w:t>
      </w:r>
      <w:r>
        <w:t xml:space="preserve">Development </w:t>
      </w:r>
      <w:r w:rsidRPr="007E2171">
        <w:t>approves and adopts the resolution</w:t>
      </w:r>
      <w:r w:rsidRPr="00AA0F6F">
        <w:t xml:space="preserve"> </w:t>
      </w:r>
      <w:r>
        <w:t>attached and part of these minutes</w:t>
      </w:r>
      <w:r w:rsidRPr="007E2171">
        <w:t xml:space="preserve"> regarding</w:t>
      </w:r>
      <w:r>
        <w:t>:</w:t>
      </w:r>
    </w:p>
    <w:p w:rsidR="00F8557C" w:rsidRDefault="00F8557C" w:rsidP="00540790">
      <w:pPr>
        <w:pStyle w:val="BodyText"/>
        <w:contextualSpacing/>
        <w:jc w:val="both"/>
      </w:pPr>
    </w:p>
    <w:p w:rsidR="00F8557C" w:rsidRDefault="00F8557C" w:rsidP="00540790">
      <w:pPr>
        <w:pStyle w:val="BodyText"/>
        <w:ind w:left="720" w:right="720"/>
        <w:contextualSpacing/>
        <w:jc w:val="both"/>
      </w:pPr>
      <w:r w:rsidRPr="007E2171">
        <w:t xml:space="preserve">a project of </w:t>
      </w:r>
      <w:r>
        <w:t xml:space="preserve">242 Spencer Limited Partnership, </w:t>
      </w:r>
      <w:r w:rsidRPr="007E2171">
        <w:t xml:space="preserve">in </w:t>
      </w:r>
      <w:r>
        <w:t xml:space="preserve">Chelsea, </w:t>
      </w:r>
      <w:r w:rsidRPr="007E2171">
        <w:t>Massachusetts</w:t>
      </w:r>
      <w:r>
        <w:t xml:space="preserve">, for </w:t>
      </w:r>
      <w:r w:rsidRPr="007E2171">
        <w:t xml:space="preserve">the issuance of </w:t>
      </w:r>
      <w:r>
        <w:t xml:space="preserve">a Tax-Exempt Bond to finance such project </w:t>
      </w:r>
      <w:r w:rsidRPr="007E2171">
        <w:t>in an amount not to exceed $</w:t>
      </w:r>
      <w:r>
        <w:t>6,885,580.</w:t>
      </w:r>
    </w:p>
    <w:p w:rsidR="00F8557C" w:rsidRDefault="00F8557C" w:rsidP="00540790">
      <w:pPr>
        <w:pStyle w:val="BodyText"/>
        <w:ind w:right="720"/>
        <w:contextualSpacing/>
        <w:jc w:val="both"/>
      </w:pPr>
    </w:p>
    <w:p w:rsidR="00DA55DE" w:rsidRDefault="00DA55DE" w:rsidP="00540790">
      <w:pPr>
        <w:pStyle w:val="BodyText"/>
        <w:contextualSpacing/>
        <w:jc w:val="both"/>
      </w:pPr>
    </w:p>
    <w:p w:rsidR="001A0E10" w:rsidRPr="00FD4412" w:rsidRDefault="001A0E10" w:rsidP="00540790">
      <w:pPr>
        <w:keepNext/>
        <w:contextualSpacing/>
        <w:jc w:val="both"/>
        <w:rPr>
          <w:b/>
          <w:bCs/>
          <w:caps/>
          <w:sz w:val="24"/>
          <w:szCs w:val="24"/>
          <w:u w:val="single"/>
        </w:rPr>
      </w:pPr>
      <w:r w:rsidRPr="00FD4412">
        <w:rPr>
          <w:b/>
          <w:bCs/>
          <w:caps/>
          <w:sz w:val="24"/>
          <w:szCs w:val="24"/>
          <w:u w:val="single"/>
        </w:rPr>
        <w:t>Standing Board Committee Reports</w:t>
      </w:r>
    </w:p>
    <w:p w:rsidR="001A0E10" w:rsidRDefault="001A0E10" w:rsidP="00540790">
      <w:pPr>
        <w:pStyle w:val="BodyText"/>
        <w:keepNext/>
        <w:contextualSpacing/>
        <w:jc w:val="both"/>
      </w:pPr>
    </w:p>
    <w:p w:rsidR="00F67570" w:rsidRPr="005E5D1A" w:rsidRDefault="00F67570" w:rsidP="00540790">
      <w:pPr>
        <w:pStyle w:val="BodyText"/>
        <w:keepNext/>
        <w:contextualSpacing/>
        <w:jc w:val="both"/>
        <w:rPr>
          <w:b/>
          <w:i/>
          <w:u w:val="single"/>
        </w:rPr>
      </w:pPr>
      <w:r>
        <w:rPr>
          <w:b/>
          <w:i/>
          <w:u w:val="single"/>
        </w:rPr>
        <w:t xml:space="preserve">Manufacturing &amp; Defense Sectors </w:t>
      </w:r>
      <w:r w:rsidRPr="005E5D1A">
        <w:rPr>
          <w:b/>
          <w:i/>
          <w:u w:val="single"/>
        </w:rPr>
        <w:t>Committee</w:t>
      </w:r>
    </w:p>
    <w:p w:rsidR="00F67570" w:rsidRDefault="00F67570" w:rsidP="00540790">
      <w:pPr>
        <w:pStyle w:val="BodyText"/>
        <w:keepNext/>
        <w:contextualSpacing/>
        <w:jc w:val="both"/>
      </w:pPr>
    </w:p>
    <w:p w:rsidR="00F67570" w:rsidRDefault="00776113" w:rsidP="00540790">
      <w:pPr>
        <w:pStyle w:val="BodyText"/>
        <w:tabs>
          <w:tab w:val="left" w:pos="7538"/>
        </w:tabs>
        <w:contextualSpacing/>
        <w:jc w:val="both"/>
        <w:rPr>
          <w:bCs/>
        </w:rPr>
      </w:pPr>
      <w:r>
        <w:rPr>
          <w:bCs/>
        </w:rPr>
        <w:t xml:space="preserve">Mr. Chisholm </w:t>
      </w:r>
      <w:r w:rsidR="00583367">
        <w:rPr>
          <w:bCs/>
        </w:rPr>
        <w:t xml:space="preserve">stated </w:t>
      </w:r>
      <w:r>
        <w:rPr>
          <w:bCs/>
        </w:rPr>
        <w:t>t</w:t>
      </w:r>
      <w:r w:rsidR="00AD006C">
        <w:rPr>
          <w:bCs/>
        </w:rPr>
        <w:t xml:space="preserve">he Committee </w:t>
      </w:r>
      <w:r>
        <w:rPr>
          <w:bCs/>
        </w:rPr>
        <w:t xml:space="preserve">met on </w:t>
      </w:r>
      <w:r w:rsidR="001A5EEB">
        <w:rPr>
          <w:bCs/>
        </w:rPr>
        <w:t xml:space="preserve">Tuesday, </w:t>
      </w:r>
      <w:r>
        <w:rPr>
          <w:bCs/>
        </w:rPr>
        <w:t>August 8</w:t>
      </w:r>
      <w:r w:rsidR="001A5EEB">
        <w:rPr>
          <w:bCs/>
        </w:rPr>
        <w:t>, 2017</w:t>
      </w:r>
      <w:r w:rsidR="00F71E0E">
        <w:rPr>
          <w:bCs/>
        </w:rPr>
        <w:t>.</w:t>
      </w:r>
      <w:r w:rsidR="00B90573">
        <w:rPr>
          <w:bCs/>
        </w:rPr>
        <w:t xml:space="preserve">  It was noted</w:t>
      </w:r>
      <w:r w:rsidR="0081727C">
        <w:rPr>
          <w:bCs/>
        </w:rPr>
        <w:t>, again,</w:t>
      </w:r>
      <w:r w:rsidR="00B90573">
        <w:rPr>
          <w:bCs/>
        </w:rPr>
        <w:t xml:space="preserve"> this Committee </w:t>
      </w:r>
      <w:r w:rsidR="0081727C">
        <w:rPr>
          <w:bCs/>
        </w:rPr>
        <w:t xml:space="preserve">currently has only </w:t>
      </w:r>
      <w:r w:rsidR="00B90573">
        <w:rPr>
          <w:bCs/>
        </w:rPr>
        <w:t>one member.</w:t>
      </w:r>
    </w:p>
    <w:p w:rsidR="00F67570" w:rsidRDefault="00F67570" w:rsidP="00540790">
      <w:pPr>
        <w:pStyle w:val="BodyText"/>
        <w:tabs>
          <w:tab w:val="left" w:pos="360"/>
        </w:tabs>
        <w:contextualSpacing/>
        <w:jc w:val="both"/>
        <w:rPr>
          <w:bCs/>
        </w:rPr>
      </w:pPr>
    </w:p>
    <w:p w:rsidR="00577AE7" w:rsidRPr="005E5D1A" w:rsidRDefault="00776113" w:rsidP="00540790">
      <w:pPr>
        <w:pStyle w:val="BodyText"/>
        <w:keepNext/>
        <w:ind w:right="720"/>
        <w:contextualSpacing/>
        <w:jc w:val="both"/>
        <w:rPr>
          <w:b/>
          <w:u w:val="single"/>
        </w:rPr>
      </w:pPr>
      <w:r>
        <w:rPr>
          <w:b/>
          <w:u w:val="single"/>
        </w:rPr>
        <w:t>Advanced Manufacturing</w:t>
      </w:r>
    </w:p>
    <w:p w:rsidR="00577AE7" w:rsidRPr="001661E6" w:rsidRDefault="00577AE7" w:rsidP="00540790">
      <w:pPr>
        <w:pStyle w:val="BodyText"/>
        <w:keepNext/>
        <w:ind w:right="720"/>
        <w:contextualSpacing/>
        <w:jc w:val="both"/>
      </w:pPr>
    </w:p>
    <w:p w:rsidR="00776113" w:rsidRDefault="00776113" w:rsidP="00540790">
      <w:pPr>
        <w:pStyle w:val="BodyText"/>
        <w:keepNext/>
        <w:tabs>
          <w:tab w:val="left" w:pos="1440"/>
        </w:tabs>
        <w:ind w:left="1440" w:hanging="1440"/>
        <w:jc w:val="both"/>
      </w:pPr>
      <w:r>
        <w:rPr>
          <w:b/>
        </w:rPr>
        <w:t>15</w:t>
      </w:r>
      <w:r w:rsidRPr="00181A19">
        <w:rPr>
          <w:b/>
        </w:rPr>
        <w:t xml:space="preserve">.  </w:t>
      </w:r>
      <w:r>
        <w:rPr>
          <w:b/>
        </w:rPr>
        <w:t>VOTE –</w:t>
      </w:r>
      <w:r>
        <w:rPr>
          <w:b/>
        </w:rPr>
        <w:tab/>
        <w:t>Massachusetts Manufacturing Extension Partnership, Inc. (“MassMEP”) – Amendment of Sub-Grant Award from U.S. Dept. of Defense (“DoD”) Office of Economic Adjustment (“OEA”) Grant</w:t>
      </w:r>
    </w:p>
    <w:p w:rsidR="00776113" w:rsidRDefault="00776113" w:rsidP="00540790">
      <w:pPr>
        <w:pStyle w:val="BodyText"/>
        <w:keepNext/>
        <w:jc w:val="both"/>
      </w:pPr>
    </w:p>
    <w:p w:rsidR="00776113" w:rsidRPr="007E2171" w:rsidRDefault="00DB5B13" w:rsidP="00540790">
      <w:pPr>
        <w:pStyle w:val="BodyText"/>
        <w:tabs>
          <w:tab w:val="left" w:pos="360"/>
        </w:tabs>
        <w:jc w:val="both"/>
        <w:rPr>
          <w:bCs/>
        </w:rPr>
      </w:pPr>
      <w:r>
        <w:t>Noting that staff works closely with OEA and is pleased with the performance under this grant, Mr. Gerlin</w:t>
      </w:r>
      <w:r w:rsidR="00776113">
        <w:t xml:space="preserve"> request</w:t>
      </w:r>
      <w:r>
        <w:t>ed</w:t>
      </w:r>
      <w:r w:rsidR="00776113">
        <w:t xml:space="preserve"> approval of an amendment to increase the amount of </w:t>
      </w:r>
      <w:r w:rsidR="00091A16">
        <w:t xml:space="preserve">the </w:t>
      </w:r>
      <w:r w:rsidR="00776113">
        <w:t xml:space="preserve">existing OEA grant sub-award to MassMEP related to the Defense Industry Economic Diversification Study and Implementation Strategy.  The Chair </w:t>
      </w:r>
      <w:r w:rsidR="00776113" w:rsidRPr="007E2171">
        <w:t xml:space="preserve">asked for a vote and, </w:t>
      </w:r>
      <w:r w:rsidR="00776113">
        <w:t>upon motion duly made and seconded, it was</w:t>
      </w:r>
    </w:p>
    <w:p w:rsidR="00776113" w:rsidRPr="007E2171" w:rsidRDefault="00776113" w:rsidP="00540790">
      <w:pPr>
        <w:jc w:val="both"/>
        <w:rPr>
          <w:sz w:val="24"/>
          <w:szCs w:val="24"/>
        </w:rPr>
      </w:pPr>
    </w:p>
    <w:p w:rsidR="00776113" w:rsidRPr="007E2171" w:rsidRDefault="00776113" w:rsidP="00540790">
      <w:pPr>
        <w:pStyle w:val="BodyText"/>
        <w:jc w:val="both"/>
      </w:pPr>
      <w:r w:rsidRPr="007E2171">
        <w:rPr>
          <w:b/>
        </w:rPr>
        <w:t>VOTED:</w:t>
      </w:r>
      <w:r w:rsidRPr="007E2171">
        <w:t xml:space="preserve">  That the Board of Directors of Mass</w:t>
      </w:r>
      <w:r>
        <w:t>Development approves the amendment to increase the sub-grant award to MassMEP from the DoD OEA grant</w:t>
      </w:r>
      <w:r w:rsidRPr="00A545AB">
        <w:t xml:space="preserve">, as outlined in the </w:t>
      </w:r>
      <w:r>
        <w:t xml:space="preserve">memorandum and vote </w:t>
      </w:r>
      <w:r w:rsidRPr="00A545AB">
        <w:t xml:space="preserve">dated </w:t>
      </w:r>
      <w:r>
        <w:t>August 10, 2016</w:t>
      </w:r>
      <w:r w:rsidRPr="007E2171">
        <w:t>, attached and part of the minutes of this meeting.</w:t>
      </w:r>
    </w:p>
    <w:p w:rsidR="00776113" w:rsidRDefault="00776113" w:rsidP="00540790">
      <w:pPr>
        <w:jc w:val="both"/>
        <w:rPr>
          <w:sz w:val="24"/>
          <w:szCs w:val="24"/>
        </w:rPr>
      </w:pPr>
    </w:p>
    <w:p w:rsidR="00776113" w:rsidRDefault="00776113" w:rsidP="00540790">
      <w:pPr>
        <w:pStyle w:val="BodyText"/>
        <w:keepNext/>
        <w:tabs>
          <w:tab w:val="left" w:pos="1440"/>
        </w:tabs>
        <w:ind w:left="1440" w:hanging="1440"/>
        <w:jc w:val="both"/>
      </w:pPr>
      <w:r>
        <w:rPr>
          <w:b/>
        </w:rPr>
        <w:t>16</w:t>
      </w:r>
      <w:r w:rsidRPr="00181A19">
        <w:rPr>
          <w:b/>
        </w:rPr>
        <w:t xml:space="preserve">.  </w:t>
      </w:r>
      <w:r>
        <w:rPr>
          <w:b/>
        </w:rPr>
        <w:t>VOTE –</w:t>
      </w:r>
      <w:r w:rsidR="00D50D77">
        <w:rPr>
          <w:b/>
        </w:rPr>
        <w:t xml:space="preserve"> UMass/Lowell</w:t>
      </w:r>
      <w:r>
        <w:rPr>
          <w:b/>
        </w:rPr>
        <w:t xml:space="preserve"> –</w:t>
      </w:r>
      <w:r w:rsidR="00D50D77">
        <w:rPr>
          <w:b/>
        </w:rPr>
        <w:t xml:space="preserve"> </w:t>
      </w:r>
      <w:r>
        <w:rPr>
          <w:b/>
        </w:rPr>
        <w:t>Sub-Award from DoD</w:t>
      </w:r>
      <w:r w:rsidR="00D50D77">
        <w:rPr>
          <w:b/>
        </w:rPr>
        <w:t xml:space="preserve"> </w:t>
      </w:r>
      <w:r>
        <w:rPr>
          <w:b/>
        </w:rPr>
        <w:t>OEA Grant</w:t>
      </w:r>
    </w:p>
    <w:p w:rsidR="00776113" w:rsidRDefault="00776113" w:rsidP="00540790">
      <w:pPr>
        <w:pStyle w:val="BodyText"/>
        <w:keepNext/>
        <w:jc w:val="both"/>
      </w:pPr>
    </w:p>
    <w:p w:rsidR="00776113" w:rsidRPr="007E2171" w:rsidRDefault="00DB5B13" w:rsidP="00540790">
      <w:pPr>
        <w:pStyle w:val="BodyText"/>
        <w:tabs>
          <w:tab w:val="left" w:pos="360"/>
        </w:tabs>
        <w:jc w:val="both"/>
        <w:rPr>
          <w:bCs/>
        </w:rPr>
      </w:pPr>
      <w:r>
        <w:t xml:space="preserve">Referring to the revised memorandum and vote provided today, Mr. Gerlin </w:t>
      </w:r>
      <w:r w:rsidR="00776113">
        <w:t>briefly described this request for approval of a</w:t>
      </w:r>
      <w:r w:rsidR="00D50D77">
        <w:t xml:space="preserve">n </w:t>
      </w:r>
      <w:r w:rsidR="00776113">
        <w:t>OEA grant sub-award</w:t>
      </w:r>
      <w:r>
        <w:t xml:space="preserve"> in the amount of $475,000</w:t>
      </w:r>
      <w:r w:rsidR="00776113">
        <w:t xml:space="preserve"> to </w:t>
      </w:r>
      <w:r w:rsidR="00D50D77">
        <w:t xml:space="preserve">UMass/Lowell </w:t>
      </w:r>
      <w:r w:rsidR="00776113">
        <w:t>related to the Defense Industry Economic Diversification Study and</w:t>
      </w:r>
      <w:r>
        <w:t xml:space="preserve"> Implementation Strategy, </w:t>
      </w:r>
      <w:r w:rsidR="00295565">
        <w:t xml:space="preserve">the proceeds of which will be used </w:t>
      </w:r>
      <w:r>
        <w:t xml:space="preserve">to establish a Fabric Discovery Center and </w:t>
      </w:r>
      <w:r w:rsidR="008112D0">
        <w:t xml:space="preserve">two talent </w:t>
      </w:r>
      <w:r>
        <w:t>pool</w:t>
      </w:r>
      <w:r w:rsidR="008112D0">
        <w:t>s (one of engineering experts; one of technical assistant experts)</w:t>
      </w:r>
      <w:r>
        <w:t xml:space="preserve"> to be available to small manufacturers that do not have the resources to hire staff </w:t>
      </w:r>
      <w:r w:rsidR="008112D0">
        <w:t>expert</w:t>
      </w:r>
      <w:r>
        <w:t>(s)</w:t>
      </w:r>
      <w:r w:rsidR="008112D0">
        <w:t xml:space="preserve"> in these fields</w:t>
      </w:r>
      <w:r w:rsidR="00776113">
        <w:t xml:space="preserve">.  The Chair </w:t>
      </w:r>
      <w:r w:rsidR="00776113" w:rsidRPr="007E2171">
        <w:t xml:space="preserve">asked for a vote and, </w:t>
      </w:r>
      <w:r w:rsidR="00776113">
        <w:t>upon motion duly made and seconded, it was</w:t>
      </w:r>
    </w:p>
    <w:p w:rsidR="00776113" w:rsidRPr="007E2171" w:rsidRDefault="00776113" w:rsidP="00540790">
      <w:pPr>
        <w:jc w:val="both"/>
        <w:rPr>
          <w:sz w:val="24"/>
          <w:szCs w:val="24"/>
        </w:rPr>
      </w:pPr>
    </w:p>
    <w:p w:rsidR="00776113" w:rsidRPr="007E2171" w:rsidRDefault="00776113" w:rsidP="00540790">
      <w:pPr>
        <w:pStyle w:val="BodyText"/>
        <w:jc w:val="both"/>
      </w:pPr>
      <w:r w:rsidRPr="007E2171">
        <w:rPr>
          <w:b/>
        </w:rPr>
        <w:t>VOTED:</w:t>
      </w:r>
      <w:r w:rsidRPr="007E2171">
        <w:t xml:space="preserve">  That the Board of Directors of Mass</w:t>
      </w:r>
      <w:r>
        <w:t xml:space="preserve">Development approves the </w:t>
      </w:r>
      <w:r w:rsidR="00D50D77">
        <w:t xml:space="preserve">$475,000 </w:t>
      </w:r>
      <w:r>
        <w:t xml:space="preserve">sub-grant award to </w:t>
      </w:r>
      <w:r w:rsidR="00D50D77">
        <w:t xml:space="preserve">UMass/Lowell </w:t>
      </w:r>
      <w:r>
        <w:t>from the DoD OEA grant</w:t>
      </w:r>
      <w:r w:rsidR="00D50D77">
        <w:t xml:space="preserve"> and authorizes staff to enter into </w:t>
      </w:r>
      <w:r w:rsidR="00D50D77">
        <w:lastRenderedPageBreak/>
        <w:t>an MOA with UMass/Lowell in connection therewith</w:t>
      </w:r>
      <w:r w:rsidRPr="00A545AB">
        <w:t xml:space="preserve">, as outlined in the </w:t>
      </w:r>
      <w:r w:rsidR="00295565">
        <w:t xml:space="preserve">revised </w:t>
      </w:r>
      <w:r>
        <w:t xml:space="preserve">memorandum and </w:t>
      </w:r>
      <w:r w:rsidR="00295565">
        <w:t xml:space="preserve">revised </w:t>
      </w:r>
      <w:r>
        <w:t xml:space="preserve">vote </w:t>
      </w:r>
      <w:r w:rsidRPr="00A545AB">
        <w:t xml:space="preserve">dated </w:t>
      </w:r>
      <w:r>
        <w:t>August 10, 2016</w:t>
      </w:r>
      <w:r w:rsidRPr="007E2171">
        <w:t>, attached and part of the minutes of this meeting.</w:t>
      </w:r>
    </w:p>
    <w:p w:rsidR="00776113" w:rsidRDefault="00776113" w:rsidP="00540790">
      <w:pPr>
        <w:jc w:val="both"/>
        <w:rPr>
          <w:sz w:val="24"/>
          <w:szCs w:val="24"/>
        </w:rPr>
      </w:pPr>
    </w:p>
    <w:p w:rsidR="006A6E9D" w:rsidRDefault="006A6E9D" w:rsidP="00540790">
      <w:pPr>
        <w:jc w:val="both"/>
        <w:rPr>
          <w:sz w:val="24"/>
          <w:szCs w:val="24"/>
        </w:rPr>
      </w:pPr>
      <w:r>
        <w:rPr>
          <w:sz w:val="24"/>
          <w:szCs w:val="24"/>
        </w:rPr>
        <w:t>Referring to the two requests above, the Chair commented this is a “good story,” noting the strong partnerships formed by and among MIT/Lincoln Labs, UMass, the Agency, MassMEP, DoD, OEA, and others.  He said the Baker Administration is already seeing certain businesses relocating to Massachusetts because of the research and development currently underway in connection therewith.</w:t>
      </w:r>
    </w:p>
    <w:p w:rsidR="006A6E9D" w:rsidRDefault="006A6E9D" w:rsidP="00540790">
      <w:pPr>
        <w:jc w:val="both"/>
        <w:rPr>
          <w:sz w:val="24"/>
          <w:szCs w:val="24"/>
        </w:rPr>
      </w:pPr>
    </w:p>
    <w:p w:rsidR="001A0E10" w:rsidRPr="005E5D1A" w:rsidRDefault="001A0E10" w:rsidP="00540790">
      <w:pPr>
        <w:pStyle w:val="BodyText"/>
        <w:keepNext/>
        <w:contextualSpacing/>
        <w:jc w:val="both"/>
        <w:rPr>
          <w:b/>
          <w:i/>
          <w:u w:val="single"/>
        </w:rPr>
      </w:pPr>
      <w:r w:rsidRPr="005E5D1A">
        <w:rPr>
          <w:b/>
          <w:i/>
          <w:u w:val="single"/>
        </w:rPr>
        <w:t>Origination &amp; Credit Committee</w:t>
      </w:r>
    </w:p>
    <w:p w:rsidR="001A0E10" w:rsidRDefault="001A0E10" w:rsidP="00540790">
      <w:pPr>
        <w:pStyle w:val="BodyText"/>
        <w:keepNext/>
        <w:contextualSpacing/>
        <w:jc w:val="both"/>
      </w:pPr>
    </w:p>
    <w:p w:rsidR="00723AF4" w:rsidRDefault="002B7A87" w:rsidP="00540790">
      <w:pPr>
        <w:pStyle w:val="BodyText"/>
        <w:tabs>
          <w:tab w:val="left" w:pos="7538"/>
        </w:tabs>
        <w:contextualSpacing/>
        <w:jc w:val="both"/>
        <w:rPr>
          <w:bCs/>
        </w:rPr>
      </w:pPr>
      <w:r>
        <w:rPr>
          <w:bCs/>
        </w:rPr>
        <w:t xml:space="preserve">Mr. </w:t>
      </w:r>
      <w:r w:rsidR="0051594E">
        <w:rPr>
          <w:bCs/>
        </w:rPr>
        <w:t xml:space="preserve">Blake </w:t>
      </w:r>
      <w:r w:rsidR="00723AF4">
        <w:rPr>
          <w:bCs/>
        </w:rPr>
        <w:t xml:space="preserve">reported that the Committee met on Tuesday, </w:t>
      </w:r>
      <w:r w:rsidR="00D50D77">
        <w:rPr>
          <w:bCs/>
        </w:rPr>
        <w:t>August 8</w:t>
      </w:r>
      <w:r w:rsidR="00164E5C">
        <w:rPr>
          <w:bCs/>
        </w:rPr>
        <w:t>, 2017</w:t>
      </w:r>
      <w:r w:rsidR="00AB5784">
        <w:rPr>
          <w:bCs/>
        </w:rPr>
        <w:t>.</w:t>
      </w:r>
    </w:p>
    <w:p w:rsidR="00723AF4" w:rsidRDefault="00723AF4" w:rsidP="00540790">
      <w:pPr>
        <w:pStyle w:val="BodyText"/>
        <w:tabs>
          <w:tab w:val="left" w:pos="360"/>
        </w:tabs>
        <w:contextualSpacing/>
        <w:jc w:val="both"/>
        <w:rPr>
          <w:bCs/>
        </w:rPr>
      </w:pPr>
    </w:p>
    <w:p w:rsidR="006F0D0B" w:rsidRPr="007E2171" w:rsidRDefault="00D50D77" w:rsidP="00540790">
      <w:pPr>
        <w:pStyle w:val="BodyText"/>
        <w:contextualSpacing/>
        <w:jc w:val="both"/>
      </w:pPr>
      <w:r>
        <w:rPr>
          <w:b/>
          <w:bCs/>
        </w:rPr>
        <w:t>17</w:t>
      </w:r>
      <w:r w:rsidR="006F0D0B">
        <w:rPr>
          <w:b/>
          <w:bCs/>
        </w:rPr>
        <w:t>.</w:t>
      </w:r>
      <w:r w:rsidR="006F0D0B" w:rsidRPr="007E2171">
        <w:rPr>
          <w:b/>
          <w:bCs/>
        </w:rPr>
        <w:t xml:space="preserve">  Minutes of </w:t>
      </w:r>
      <w:r w:rsidR="006F0D0B">
        <w:rPr>
          <w:b/>
          <w:bCs/>
        </w:rPr>
        <w:t>P</w:t>
      </w:r>
      <w:r w:rsidR="006F0D0B" w:rsidRPr="007E2171">
        <w:rPr>
          <w:b/>
          <w:bCs/>
        </w:rPr>
        <w:t xml:space="preserve">rior </w:t>
      </w:r>
      <w:r w:rsidR="006F0D0B">
        <w:rPr>
          <w:b/>
          <w:bCs/>
        </w:rPr>
        <w:t>M</w:t>
      </w:r>
      <w:r w:rsidR="006F0D0B" w:rsidRPr="007E2171">
        <w:rPr>
          <w:b/>
          <w:bCs/>
        </w:rPr>
        <w:t>eeting</w:t>
      </w:r>
      <w:r w:rsidR="006F0D0B" w:rsidRPr="007E2171">
        <w:t xml:space="preserve">.  For information purposes only, the minutes of </w:t>
      </w:r>
      <w:r w:rsidR="006F0D0B">
        <w:t xml:space="preserve">the </w:t>
      </w:r>
      <w:r w:rsidR="0051594E">
        <w:t>Ju</w:t>
      </w:r>
      <w:r>
        <w:t>ly</w:t>
      </w:r>
      <w:r w:rsidR="0051594E">
        <w:t> </w:t>
      </w:r>
      <w:r>
        <w:t>18</w:t>
      </w:r>
      <w:r w:rsidR="00765606">
        <w:t xml:space="preserve">, 2017 </w:t>
      </w:r>
      <w:r w:rsidR="006F0D0B">
        <w:t xml:space="preserve">Origination &amp; Credit </w:t>
      </w:r>
      <w:r w:rsidR="006F0D0B" w:rsidRPr="007E2171">
        <w:t xml:space="preserve">Committee </w:t>
      </w:r>
      <w:r w:rsidR="006F0D0B">
        <w:t>M</w:t>
      </w:r>
      <w:r w:rsidR="006F0D0B" w:rsidRPr="007E2171">
        <w:t>eeting</w:t>
      </w:r>
      <w:r w:rsidR="006F0D0B">
        <w:t xml:space="preserve"> are attached </w:t>
      </w:r>
      <w:r w:rsidR="006F0D0B" w:rsidRPr="007E2171">
        <w:t xml:space="preserve">and part of the minutes of this meeting.  No discussion </w:t>
      </w:r>
      <w:r w:rsidR="006F0D0B">
        <w:t>of</w:t>
      </w:r>
      <w:r w:rsidR="006F0D0B" w:rsidRPr="007E2171">
        <w:t xml:space="preserve"> the</w:t>
      </w:r>
      <w:r w:rsidR="005A4A07">
        <w:t>se</w:t>
      </w:r>
      <w:r w:rsidR="006F0D0B" w:rsidRPr="007E2171">
        <w:t xml:space="preserve"> minutes took place.</w:t>
      </w:r>
    </w:p>
    <w:p w:rsidR="006F0D0B" w:rsidRDefault="006F0D0B" w:rsidP="00540790">
      <w:pPr>
        <w:pStyle w:val="BodyText"/>
        <w:contextualSpacing/>
        <w:jc w:val="both"/>
        <w:rPr>
          <w:bCs/>
        </w:rPr>
      </w:pPr>
    </w:p>
    <w:p w:rsidR="003D38C6" w:rsidRPr="005E5D1A" w:rsidRDefault="003D38C6" w:rsidP="00540790">
      <w:pPr>
        <w:pStyle w:val="BodyText"/>
        <w:keepNext/>
        <w:ind w:right="720"/>
        <w:contextualSpacing/>
        <w:jc w:val="both"/>
        <w:rPr>
          <w:b/>
          <w:u w:val="single"/>
        </w:rPr>
      </w:pPr>
      <w:r w:rsidRPr="005E5D1A">
        <w:rPr>
          <w:b/>
          <w:u w:val="single"/>
        </w:rPr>
        <w:t>Lending</w:t>
      </w:r>
    </w:p>
    <w:p w:rsidR="003D38C6" w:rsidRPr="001661E6" w:rsidRDefault="003D38C6" w:rsidP="00540790">
      <w:pPr>
        <w:pStyle w:val="BodyText"/>
        <w:keepNext/>
        <w:ind w:right="720"/>
        <w:contextualSpacing/>
        <w:jc w:val="both"/>
      </w:pPr>
    </w:p>
    <w:p w:rsidR="003D38C6" w:rsidRDefault="00D50D77" w:rsidP="00540790">
      <w:pPr>
        <w:pStyle w:val="BodyText"/>
        <w:contextualSpacing/>
        <w:jc w:val="both"/>
      </w:pPr>
      <w:r>
        <w:rPr>
          <w:b/>
          <w:bCs/>
        </w:rPr>
        <w:t>18</w:t>
      </w:r>
      <w:r w:rsidR="003D38C6" w:rsidRPr="007C1E63">
        <w:rPr>
          <w:b/>
          <w:bCs/>
        </w:rPr>
        <w:t>.  Delegated Authority Report</w:t>
      </w:r>
      <w:r w:rsidR="003D38C6">
        <w:rPr>
          <w:b/>
          <w:bCs/>
        </w:rPr>
        <w:t xml:space="preserve"> for Loan Approvals (</w:t>
      </w:r>
      <w:r>
        <w:rPr>
          <w:b/>
          <w:bCs/>
        </w:rPr>
        <w:t xml:space="preserve">June </w:t>
      </w:r>
      <w:r w:rsidR="00AB5784">
        <w:rPr>
          <w:b/>
          <w:bCs/>
        </w:rPr>
        <w:t>2017</w:t>
      </w:r>
      <w:r w:rsidR="003D38C6">
        <w:rPr>
          <w:b/>
          <w:bCs/>
        </w:rPr>
        <w:t>)</w:t>
      </w:r>
      <w:r w:rsidR="003D38C6" w:rsidRPr="00D75A6E">
        <w:rPr>
          <w:bCs/>
        </w:rPr>
        <w:t xml:space="preserve">.  </w:t>
      </w:r>
      <w:r w:rsidR="003D38C6">
        <w:t>F</w:t>
      </w:r>
      <w:r w:rsidR="003D38C6" w:rsidRPr="007E2171">
        <w:t xml:space="preserve">or information purposes only, the </w:t>
      </w:r>
      <w:r w:rsidR="003D38C6">
        <w:t xml:space="preserve">Delegated Authority Report regarding Loans is </w:t>
      </w:r>
      <w:r w:rsidR="003D38C6" w:rsidRPr="007E2171">
        <w:t xml:space="preserve">attached and part of the minutes of this meeting.  No discussion </w:t>
      </w:r>
      <w:r w:rsidR="003D38C6">
        <w:t>of</w:t>
      </w:r>
      <w:r w:rsidR="003D38C6" w:rsidRPr="007E2171">
        <w:t xml:space="preserve"> the </w:t>
      </w:r>
      <w:r w:rsidR="003D38C6">
        <w:t xml:space="preserve">Report </w:t>
      </w:r>
      <w:r w:rsidR="003D38C6" w:rsidRPr="007E2171">
        <w:t>took place.</w:t>
      </w:r>
    </w:p>
    <w:p w:rsidR="003D38C6" w:rsidRDefault="003D38C6" w:rsidP="00540790">
      <w:pPr>
        <w:pStyle w:val="BodyText"/>
        <w:contextualSpacing/>
        <w:jc w:val="both"/>
      </w:pPr>
    </w:p>
    <w:p w:rsidR="0051594E" w:rsidRDefault="00D50D77" w:rsidP="00540790">
      <w:pPr>
        <w:pStyle w:val="BodyText"/>
        <w:jc w:val="both"/>
      </w:pPr>
      <w:r>
        <w:rPr>
          <w:b/>
          <w:bCs/>
        </w:rPr>
        <w:t>19</w:t>
      </w:r>
      <w:r w:rsidR="0051594E">
        <w:rPr>
          <w:b/>
          <w:bCs/>
        </w:rPr>
        <w:t>.</w:t>
      </w:r>
      <w:r w:rsidR="0051594E" w:rsidRPr="007E2171">
        <w:rPr>
          <w:b/>
          <w:bCs/>
        </w:rPr>
        <w:t xml:space="preserve">  </w:t>
      </w:r>
      <w:r w:rsidRPr="007E2171">
        <w:rPr>
          <w:b/>
          <w:bCs/>
        </w:rPr>
        <w:t xml:space="preserve">Minutes of </w:t>
      </w:r>
      <w:r>
        <w:rPr>
          <w:b/>
          <w:bCs/>
        </w:rPr>
        <w:t>Charter School Loan Guarantee Fund Advisory Committee M</w:t>
      </w:r>
      <w:r w:rsidRPr="007E2171">
        <w:rPr>
          <w:b/>
          <w:bCs/>
        </w:rPr>
        <w:t>eeting</w:t>
      </w:r>
      <w:r>
        <w:rPr>
          <w:b/>
          <w:bCs/>
        </w:rPr>
        <w:t xml:space="preserve"> (January 10, 2017)</w:t>
      </w:r>
      <w:r w:rsidRPr="007E2171">
        <w:t xml:space="preserve">.  For information purposes only, the </w:t>
      </w:r>
      <w:r>
        <w:t xml:space="preserve">approved </w:t>
      </w:r>
      <w:r w:rsidRPr="007E2171">
        <w:t xml:space="preserve">minutes of </w:t>
      </w:r>
      <w:r>
        <w:t>the January 10, 2017 Charter School Loan Guarantee Fund Advisory Committee m</w:t>
      </w:r>
      <w:r w:rsidRPr="007E2171">
        <w:t>eeting</w:t>
      </w:r>
      <w:r>
        <w:t xml:space="preserve"> are </w:t>
      </w:r>
      <w:r w:rsidR="0051594E">
        <w:t>attached and part of the minutes of this meeting.  No discussion of these minutes occurred.</w:t>
      </w:r>
    </w:p>
    <w:p w:rsidR="0051594E" w:rsidRDefault="0051594E" w:rsidP="00540790">
      <w:pPr>
        <w:pStyle w:val="BodyText"/>
        <w:jc w:val="both"/>
      </w:pPr>
    </w:p>
    <w:p w:rsidR="0051594E" w:rsidRPr="005E5D1A" w:rsidRDefault="0051594E" w:rsidP="00540790">
      <w:pPr>
        <w:pStyle w:val="BodyText"/>
        <w:keepNext/>
        <w:ind w:right="720"/>
        <w:contextualSpacing/>
        <w:jc w:val="both"/>
        <w:rPr>
          <w:b/>
          <w:u w:val="single"/>
        </w:rPr>
      </w:pPr>
      <w:r>
        <w:rPr>
          <w:b/>
          <w:u w:val="single"/>
        </w:rPr>
        <w:t>Community Development</w:t>
      </w:r>
    </w:p>
    <w:p w:rsidR="0051594E" w:rsidRPr="001661E6" w:rsidRDefault="0051594E" w:rsidP="00540790">
      <w:pPr>
        <w:pStyle w:val="BodyText"/>
        <w:keepNext/>
        <w:ind w:right="720"/>
        <w:contextualSpacing/>
        <w:jc w:val="both"/>
      </w:pPr>
    </w:p>
    <w:p w:rsidR="0051594E" w:rsidRDefault="00D50D77" w:rsidP="00540790">
      <w:pPr>
        <w:pStyle w:val="BodyText"/>
        <w:contextualSpacing/>
        <w:jc w:val="both"/>
      </w:pPr>
      <w:r>
        <w:rPr>
          <w:b/>
          <w:bCs/>
        </w:rPr>
        <w:t>2</w:t>
      </w:r>
      <w:r w:rsidR="0051594E">
        <w:rPr>
          <w:b/>
          <w:bCs/>
        </w:rPr>
        <w:t>0</w:t>
      </w:r>
      <w:r w:rsidR="0051594E" w:rsidRPr="007C1E63">
        <w:rPr>
          <w:b/>
          <w:bCs/>
        </w:rPr>
        <w:t>.  Delegated Authority Report</w:t>
      </w:r>
      <w:r w:rsidR="0051594E">
        <w:rPr>
          <w:b/>
          <w:bCs/>
        </w:rPr>
        <w:t xml:space="preserve"> for Community Development Approvals (</w:t>
      </w:r>
      <w:r>
        <w:rPr>
          <w:b/>
          <w:bCs/>
        </w:rPr>
        <w:t xml:space="preserve">June </w:t>
      </w:r>
      <w:r w:rsidR="0051594E">
        <w:rPr>
          <w:b/>
          <w:bCs/>
        </w:rPr>
        <w:t>2017)</w:t>
      </w:r>
      <w:r w:rsidR="0051594E" w:rsidRPr="00D75A6E">
        <w:rPr>
          <w:bCs/>
        </w:rPr>
        <w:t xml:space="preserve">.  </w:t>
      </w:r>
      <w:r w:rsidR="0051594E">
        <w:t>F</w:t>
      </w:r>
      <w:r w:rsidR="0051594E" w:rsidRPr="007E2171">
        <w:t xml:space="preserve">or information purposes only, the </w:t>
      </w:r>
      <w:r w:rsidR="0051594E">
        <w:t xml:space="preserve">Delegated Authority Report regarding Community Development is </w:t>
      </w:r>
      <w:r w:rsidR="0051594E" w:rsidRPr="007E2171">
        <w:t xml:space="preserve">attached and part of the minutes of this meeting.  No discussion </w:t>
      </w:r>
      <w:r w:rsidR="0051594E">
        <w:t>of</w:t>
      </w:r>
      <w:r w:rsidR="0051594E" w:rsidRPr="007E2171">
        <w:t xml:space="preserve"> the </w:t>
      </w:r>
      <w:r w:rsidR="0051594E">
        <w:t xml:space="preserve">Report </w:t>
      </w:r>
      <w:r w:rsidR="0051594E" w:rsidRPr="007E2171">
        <w:t>took place.</w:t>
      </w:r>
    </w:p>
    <w:p w:rsidR="0051594E" w:rsidRDefault="0051594E" w:rsidP="00540790">
      <w:pPr>
        <w:pStyle w:val="BodyText"/>
        <w:contextualSpacing/>
        <w:jc w:val="both"/>
      </w:pPr>
    </w:p>
    <w:p w:rsidR="00415727" w:rsidRDefault="00D50D77" w:rsidP="00540790">
      <w:pPr>
        <w:pStyle w:val="BodyText"/>
        <w:keepNext/>
        <w:ind w:left="1440" w:hanging="1440"/>
        <w:jc w:val="both"/>
      </w:pPr>
      <w:r>
        <w:rPr>
          <w:b/>
        </w:rPr>
        <w:t>2</w:t>
      </w:r>
      <w:r w:rsidR="00415727">
        <w:rPr>
          <w:b/>
        </w:rPr>
        <w:t>1</w:t>
      </w:r>
      <w:r w:rsidRPr="00CB2029">
        <w:rPr>
          <w:b/>
        </w:rPr>
        <w:t xml:space="preserve">.  </w:t>
      </w:r>
      <w:r w:rsidRPr="00796375">
        <w:rPr>
          <w:b/>
        </w:rPr>
        <w:t>VOTE –</w:t>
      </w:r>
      <w:r w:rsidR="00415727">
        <w:rPr>
          <w:b/>
        </w:rPr>
        <w:t xml:space="preserve"> Approval of Collaborative Workspace Grants</w:t>
      </w:r>
    </w:p>
    <w:p w:rsidR="00415727" w:rsidRDefault="00415727" w:rsidP="00540790">
      <w:pPr>
        <w:pStyle w:val="BodyText"/>
        <w:keepNext/>
        <w:jc w:val="both"/>
      </w:pPr>
    </w:p>
    <w:p w:rsidR="00D50D77" w:rsidRPr="007E2171" w:rsidRDefault="00415727" w:rsidP="00540790">
      <w:pPr>
        <w:pStyle w:val="BodyText"/>
        <w:jc w:val="both"/>
        <w:rPr>
          <w:bCs/>
        </w:rPr>
      </w:pPr>
      <w:r>
        <w:t xml:space="preserve">Mr. Calnan described this request to approve the award of several grants </w:t>
      </w:r>
      <w:r w:rsidR="005E630B">
        <w:t xml:space="preserve">totaling </w:t>
      </w:r>
      <w:r w:rsidR="006A6E9D">
        <w:t>$2,145,000</w:t>
      </w:r>
      <w:r w:rsidR="005E630B">
        <w:t xml:space="preserve"> million </w:t>
      </w:r>
      <w:r>
        <w:t xml:space="preserve">from the Collaborative Workspace Program as part of a larger state strategy to foster community-based innovation and creativity across the Commonwealth.  </w:t>
      </w:r>
      <w:r w:rsidR="00295565">
        <w:t xml:space="preserve">This successful Program was piloted through the TDI Program to promote </w:t>
      </w:r>
      <w:r w:rsidR="005E630B">
        <w:rPr>
          <w:bCs/>
        </w:rPr>
        <w:t>collaborative work</w:t>
      </w:r>
      <w:r w:rsidR="00295565">
        <w:t xml:space="preserve">spaces – which </w:t>
      </w:r>
      <w:r>
        <w:t>often feature open floor plans, community meeting spaces and shared tools or equipment</w:t>
      </w:r>
      <w:r w:rsidR="00295565">
        <w:t xml:space="preserve"> – in Gateway Cities; it was then expanded to other, non-Gateway Cities</w:t>
      </w:r>
      <w:r>
        <w:t xml:space="preserve">.  Grant recipients were selected through a Request for Proposals (“RFP”) </w:t>
      </w:r>
      <w:r>
        <w:lastRenderedPageBreak/>
        <w:t>process, to which there were 82 responses</w:t>
      </w:r>
      <w:r w:rsidR="005E630B">
        <w:t xml:space="preserve"> – the most responses to an Agency RFP to date, noted Mr. Calnan.  </w:t>
      </w:r>
      <w:r w:rsidR="003F4279">
        <w:t>A</w:t>
      </w:r>
      <w:r>
        <w:t xml:space="preserve">pproval </w:t>
      </w:r>
      <w:r w:rsidR="003F4279">
        <w:t xml:space="preserve">is requested </w:t>
      </w:r>
      <w:r>
        <w:t>of 30 grants (23 fit-out grants; 7 seed grants)</w:t>
      </w:r>
      <w:r w:rsidR="005E630B">
        <w:t>, after review and selection by a committee that included staff members and outside consultants and experts</w:t>
      </w:r>
      <w:r>
        <w:t>.</w:t>
      </w:r>
      <w:r w:rsidR="003F4279">
        <w:t xml:space="preserve">  </w:t>
      </w:r>
      <w:r w:rsidR="00D50D77">
        <w:t xml:space="preserve">The Chair </w:t>
      </w:r>
      <w:r w:rsidR="00D50D77" w:rsidRPr="007E2171">
        <w:t xml:space="preserve">asked for a vote and, </w:t>
      </w:r>
      <w:r w:rsidR="00D50D77">
        <w:t xml:space="preserve">upon motion duly made and seconded, </w:t>
      </w:r>
      <w:r w:rsidR="00D50D77" w:rsidRPr="00B6662B">
        <w:t>by the directors present, it was, unanimously</w:t>
      </w:r>
    </w:p>
    <w:p w:rsidR="00D50D77" w:rsidRPr="007E2171" w:rsidRDefault="00D50D77" w:rsidP="00540790">
      <w:pPr>
        <w:jc w:val="both"/>
        <w:rPr>
          <w:sz w:val="24"/>
          <w:szCs w:val="24"/>
        </w:rPr>
      </w:pPr>
    </w:p>
    <w:p w:rsidR="00D50D77" w:rsidRPr="007E2171" w:rsidRDefault="00D50D77" w:rsidP="00540790">
      <w:pPr>
        <w:pStyle w:val="BodyText"/>
        <w:jc w:val="both"/>
      </w:pPr>
      <w:r w:rsidRPr="007E2171">
        <w:rPr>
          <w:b/>
        </w:rPr>
        <w:t>VOTED:</w:t>
      </w:r>
      <w:r w:rsidRPr="007E2171">
        <w:t xml:space="preserve">  That the Board of Directors of Mass</w:t>
      </w:r>
      <w:r>
        <w:t xml:space="preserve">Development approves </w:t>
      </w:r>
      <w:r w:rsidR="00415727">
        <w:t>the award of thirty grants from the Collaborative Workspace Program</w:t>
      </w:r>
      <w:r>
        <w:t xml:space="preserve">, as outlined in the memorandum and vote dated </w:t>
      </w:r>
      <w:r w:rsidR="00415727">
        <w:t>August 10</w:t>
      </w:r>
      <w:r>
        <w:t>, 2017</w:t>
      </w:r>
      <w:r w:rsidRPr="007E2171">
        <w:t>, attached and part of the minutes of this meeti</w:t>
      </w:r>
      <w:r>
        <w:t>ng.</w:t>
      </w:r>
    </w:p>
    <w:p w:rsidR="00D50D77" w:rsidRDefault="00D50D77" w:rsidP="00540790">
      <w:pPr>
        <w:pStyle w:val="BodyText"/>
        <w:contextualSpacing/>
        <w:jc w:val="both"/>
      </w:pPr>
    </w:p>
    <w:p w:rsidR="00D81F78" w:rsidRPr="005E5D1A" w:rsidRDefault="00D81F78" w:rsidP="00540790">
      <w:pPr>
        <w:pStyle w:val="BodyText"/>
        <w:keepNext/>
        <w:ind w:right="720"/>
        <w:contextualSpacing/>
        <w:jc w:val="both"/>
        <w:rPr>
          <w:b/>
          <w:u w:val="single"/>
        </w:rPr>
      </w:pPr>
      <w:r>
        <w:rPr>
          <w:b/>
          <w:u w:val="single"/>
        </w:rPr>
        <w:t>New Markets Tax Credits (“NMTC”)</w:t>
      </w:r>
    </w:p>
    <w:p w:rsidR="00D81F78" w:rsidRPr="001661E6" w:rsidRDefault="00D81F78" w:rsidP="00540790">
      <w:pPr>
        <w:pStyle w:val="BodyText"/>
        <w:keepNext/>
        <w:ind w:right="720"/>
        <w:contextualSpacing/>
        <w:jc w:val="both"/>
      </w:pPr>
    </w:p>
    <w:p w:rsidR="00415727" w:rsidRDefault="00415727" w:rsidP="00540790">
      <w:pPr>
        <w:pStyle w:val="BodyText"/>
        <w:keepNext/>
        <w:ind w:left="1620" w:hanging="1620"/>
        <w:jc w:val="both"/>
      </w:pPr>
      <w:r>
        <w:rPr>
          <w:b/>
        </w:rPr>
        <w:t>22</w:t>
      </w:r>
      <w:r w:rsidRPr="00CB2029">
        <w:rPr>
          <w:b/>
        </w:rPr>
        <w:t xml:space="preserve">.  </w:t>
      </w:r>
      <w:r w:rsidRPr="00796375">
        <w:rPr>
          <w:b/>
        </w:rPr>
        <w:t>VOTE</w:t>
      </w:r>
      <w:r>
        <w:rPr>
          <w:b/>
        </w:rPr>
        <w:t>S</w:t>
      </w:r>
      <w:r w:rsidRPr="00796375">
        <w:rPr>
          <w:b/>
        </w:rPr>
        <w:t xml:space="preserve"> –</w:t>
      </w:r>
      <w:r>
        <w:rPr>
          <w:b/>
        </w:rPr>
        <w:tab/>
        <w:t>Athol Memorial Hospital NMTC Holdings, Inc. (Athol) – $17,000,000 NMTC Allocation, Capitalization, and Guarantee</w:t>
      </w:r>
    </w:p>
    <w:p w:rsidR="00415727" w:rsidRDefault="00415727" w:rsidP="00540790">
      <w:pPr>
        <w:pStyle w:val="BodyText"/>
        <w:keepNext/>
        <w:jc w:val="both"/>
      </w:pPr>
    </w:p>
    <w:p w:rsidR="007D70CA" w:rsidRPr="007E2171" w:rsidRDefault="00415727" w:rsidP="00540790">
      <w:pPr>
        <w:pStyle w:val="BodyText"/>
        <w:jc w:val="both"/>
        <w:rPr>
          <w:bCs/>
        </w:rPr>
      </w:pPr>
      <w:r>
        <w:t>Ms. Baruch described this request to approve the assignment of a $17,000,000 allocation award, capitalization of the award, and a related guarantee, all in connection with the financing of construction of a new and expanded Emergency Department, as well as construction/expansion of a medical office building for specialty services</w:t>
      </w:r>
      <w:r w:rsidR="003F4279">
        <w:t xml:space="preserve"> for this critical access hospital serving nine cities and towns comprising </w:t>
      </w:r>
      <w:r w:rsidR="00091A16">
        <w:t xml:space="preserve">approx. 244 </w:t>
      </w:r>
      <w:r w:rsidR="006A6E9D">
        <w:t xml:space="preserve">square miles in an underserved </w:t>
      </w:r>
      <w:r w:rsidR="003F4279">
        <w:t>rural community</w:t>
      </w:r>
      <w:r>
        <w:t>.</w:t>
      </w:r>
      <w:r w:rsidR="003F4279">
        <w:t xml:space="preserve">  Ms. Baruch informed everyone that a third-party tenant offering addiction treatment services would be leasing part of the expanded medical office building.  </w:t>
      </w:r>
      <w:r w:rsidR="006A6E9D">
        <w:t xml:space="preserve">When asked if there </w:t>
      </w:r>
      <w:r w:rsidR="008112D0">
        <w:t>h</w:t>
      </w:r>
      <w:r w:rsidR="006A6E9D">
        <w:t xml:space="preserve">as </w:t>
      </w:r>
      <w:r w:rsidR="008112D0">
        <w:t xml:space="preserve">been </w:t>
      </w:r>
      <w:r w:rsidR="006A6E9D">
        <w:t>any pressure to be</w:t>
      </w:r>
      <w:r w:rsidR="00E21ABE">
        <w:t>gin</w:t>
      </w:r>
      <w:r w:rsidR="006A6E9D">
        <w:t xml:space="preserve"> and/or complete this project, Ms. Baruch </w:t>
      </w:r>
      <w:r w:rsidR="00A820AA">
        <w:t>said</w:t>
      </w:r>
      <w:r w:rsidR="006A6E9D">
        <w:t>, “No, the project is ready to go.</w:t>
      </w:r>
      <w:r w:rsidR="00A820AA">
        <w:t>”</w:t>
      </w:r>
      <w:r w:rsidR="006A6E9D">
        <w:t xml:space="preserve"> </w:t>
      </w:r>
      <w:r w:rsidR="00E21ABE">
        <w:t xml:space="preserve"> </w:t>
      </w:r>
      <w:r w:rsidR="00A820AA">
        <w:t>S</w:t>
      </w:r>
      <w:r w:rsidR="006A6E9D">
        <w:t xml:space="preserve">ome initial site work has already begun.  </w:t>
      </w:r>
      <w:r w:rsidR="007D70CA">
        <w:t xml:space="preserve">The Chair </w:t>
      </w:r>
      <w:r w:rsidR="007D70CA" w:rsidRPr="007E2171">
        <w:t xml:space="preserve">asked for a vote and, </w:t>
      </w:r>
      <w:r w:rsidR="007D70CA">
        <w:t xml:space="preserve">upon motion duly made and seconded, </w:t>
      </w:r>
      <w:r w:rsidR="007D70CA" w:rsidRPr="00B6662B">
        <w:t>by the directors present, it was, unanimously</w:t>
      </w:r>
    </w:p>
    <w:p w:rsidR="007D70CA" w:rsidRPr="007E2171" w:rsidRDefault="007D70CA" w:rsidP="00540790">
      <w:pPr>
        <w:jc w:val="both"/>
        <w:rPr>
          <w:sz w:val="24"/>
          <w:szCs w:val="24"/>
        </w:rPr>
      </w:pPr>
    </w:p>
    <w:p w:rsidR="007D70CA" w:rsidRPr="007E2171" w:rsidRDefault="007D70CA" w:rsidP="00540790">
      <w:pPr>
        <w:pStyle w:val="BodyText"/>
        <w:jc w:val="both"/>
      </w:pPr>
      <w:r w:rsidRPr="007E2171">
        <w:rPr>
          <w:b/>
        </w:rPr>
        <w:t>VOTED:</w:t>
      </w:r>
      <w:r w:rsidRPr="007E2171">
        <w:t xml:space="preserve">  That the Board of Directors of Mass</w:t>
      </w:r>
      <w:r>
        <w:t xml:space="preserve">Development approves the NMTC financing for </w:t>
      </w:r>
      <w:r w:rsidR="004021E9">
        <w:t>Athol Memorial Hospital NMTC Holdings</w:t>
      </w:r>
      <w:r>
        <w:t>, Inc., as outlined in the memorandum and vote</w:t>
      </w:r>
      <w:r w:rsidR="00B36DC6">
        <w:t>s</w:t>
      </w:r>
      <w:r>
        <w:t xml:space="preserve"> dated </w:t>
      </w:r>
      <w:r w:rsidR="004021E9">
        <w:t>August 10</w:t>
      </w:r>
      <w:r>
        <w:t>, 2017</w:t>
      </w:r>
      <w:r w:rsidRPr="007E2171">
        <w:t>, attached and part of the minutes of this meeti</w:t>
      </w:r>
      <w:r>
        <w:t>ng.</w:t>
      </w:r>
    </w:p>
    <w:p w:rsidR="007D70CA" w:rsidRDefault="007D70CA" w:rsidP="00540790">
      <w:pPr>
        <w:pStyle w:val="BodyText"/>
        <w:jc w:val="both"/>
      </w:pPr>
    </w:p>
    <w:p w:rsidR="00F72BDB" w:rsidRDefault="00F72BDB" w:rsidP="00540790">
      <w:pPr>
        <w:pStyle w:val="BodyText"/>
        <w:jc w:val="both"/>
      </w:pPr>
    </w:p>
    <w:p w:rsidR="00F72BDB" w:rsidRPr="00F72BDB" w:rsidRDefault="00F72BDB" w:rsidP="00540790">
      <w:pPr>
        <w:pStyle w:val="BodyText"/>
        <w:keepNext/>
        <w:jc w:val="both"/>
        <w:rPr>
          <w:b/>
          <w:u w:val="single"/>
        </w:rPr>
      </w:pPr>
      <w:r w:rsidRPr="00F72BDB">
        <w:rPr>
          <w:b/>
          <w:u w:val="single"/>
        </w:rPr>
        <w:t>GENERAL</w:t>
      </w:r>
    </w:p>
    <w:p w:rsidR="00F72BDB" w:rsidRDefault="00F72BDB" w:rsidP="00540790">
      <w:pPr>
        <w:pStyle w:val="BodyText"/>
        <w:keepNext/>
        <w:jc w:val="both"/>
      </w:pPr>
    </w:p>
    <w:p w:rsidR="00F72BDB" w:rsidRDefault="00F72BDB" w:rsidP="00540790">
      <w:pPr>
        <w:pStyle w:val="BodyText"/>
        <w:contextualSpacing/>
        <w:jc w:val="both"/>
      </w:pPr>
      <w:r>
        <w:rPr>
          <w:b/>
          <w:bCs/>
        </w:rPr>
        <w:t>23</w:t>
      </w:r>
      <w:r w:rsidRPr="007C1E63">
        <w:rPr>
          <w:b/>
          <w:bCs/>
        </w:rPr>
        <w:t xml:space="preserve">.  </w:t>
      </w:r>
      <w:r>
        <w:rPr>
          <w:b/>
          <w:bCs/>
        </w:rPr>
        <w:t>Finance Programs FY2017 Closed Projects Report</w:t>
      </w:r>
      <w:r w:rsidRPr="00D75A6E">
        <w:rPr>
          <w:bCs/>
        </w:rPr>
        <w:t xml:space="preserve">.  </w:t>
      </w:r>
      <w:r>
        <w:t>F</w:t>
      </w:r>
      <w:r w:rsidRPr="007E2171">
        <w:t xml:space="preserve">or information purposes only, the </w:t>
      </w:r>
      <w:r>
        <w:t xml:space="preserve">Finance Programs FY2017 Closed Projects Report is </w:t>
      </w:r>
      <w:r w:rsidRPr="007E2171">
        <w:t xml:space="preserve">attached and part of the minutes of this meeting.  No discussion </w:t>
      </w:r>
      <w:r>
        <w:t>of</w:t>
      </w:r>
      <w:r w:rsidRPr="007E2171">
        <w:t xml:space="preserve"> the </w:t>
      </w:r>
      <w:r>
        <w:t xml:space="preserve">Report </w:t>
      </w:r>
      <w:r w:rsidRPr="007E2171">
        <w:t>took place.</w:t>
      </w:r>
    </w:p>
    <w:p w:rsidR="00F72BDB" w:rsidRDefault="00F72BDB" w:rsidP="00540790">
      <w:pPr>
        <w:pStyle w:val="BodyText"/>
        <w:contextualSpacing/>
        <w:jc w:val="both"/>
      </w:pPr>
    </w:p>
    <w:p w:rsidR="00F72BDB" w:rsidRDefault="00F72BDB" w:rsidP="00540790">
      <w:pPr>
        <w:pStyle w:val="BodyText"/>
        <w:contextualSpacing/>
        <w:jc w:val="both"/>
      </w:pPr>
      <w:r>
        <w:rPr>
          <w:b/>
          <w:bCs/>
        </w:rPr>
        <w:t>24</w:t>
      </w:r>
      <w:r w:rsidRPr="007C1E63">
        <w:rPr>
          <w:b/>
          <w:bCs/>
        </w:rPr>
        <w:t xml:space="preserve">.  </w:t>
      </w:r>
      <w:r>
        <w:rPr>
          <w:b/>
          <w:bCs/>
        </w:rPr>
        <w:t>Finance Programs FY2017 Closed Projects Presentation</w:t>
      </w:r>
      <w:r w:rsidRPr="00D75A6E">
        <w:rPr>
          <w:bCs/>
        </w:rPr>
        <w:t xml:space="preserve">.  </w:t>
      </w:r>
      <w:r>
        <w:t xml:space="preserve">Ms. Canter </w:t>
      </w:r>
      <w:r w:rsidR="003F4279">
        <w:t xml:space="preserve">stated the Agency closed 282 discrete projects in FY2017, representing the third </w:t>
      </w:r>
      <w:r w:rsidR="00091A16">
        <w:t xml:space="preserve">largest </w:t>
      </w:r>
      <w:r w:rsidR="003F4279">
        <w:t>bond income fiscal year in MassDevelopment’s history.  She noted two emerging themes:  (i) redevelopment of Gateway Cities – citing Worcest</w:t>
      </w:r>
      <w:r w:rsidR="00E6472A">
        <w:t>er, for example; and (ii) micro</w:t>
      </w:r>
      <w:r w:rsidR="003F4279">
        <w:t>breweries</w:t>
      </w:r>
      <w:r w:rsidR="00E6472A">
        <w:t>.</w:t>
      </w:r>
      <w:r w:rsidR="00091A16">
        <w:t xml:space="preserve">  She described the history of Worcester’s Gateway Park, including various projects </w:t>
      </w:r>
      <w:r w:rsidR="00A820AA">
        <w:t xml:space="preserve">in the Park </w:t>
      </w:r>
      <w:r w:rsidR="00091A16">
        <w:t>in which the Agency has assisted with financing, including BlueSky Biotech</w:t>
      </w:r>
      <w:r w:rsidR="00A820AA">
        <w:t>, and others</w:t>
      </w:r>
      <w:r w:rsidR="00091A16">
        <w:t xml:space="preserve">.  When asked about the total number of jobs created in </w:t>
      </w:r>
      <w:r w:rsidR="00091A16">
        <w:lastRenderedPageBreak/>
        <w:t xml:space="preserve">Gateway Park, Ms. Canter said she would find </w:t>
      </w:r>
      <w:r w:rsidR="00A820AA">
        <w:t xml:space="preserve">out </w:t>
      </w:r>
      <w:r w:rsidR="00091A16">
        <w:t xml:space="preserve">that information.  She then described the surprising success that has been realized by financing local breweries.  She advised these are popular projects because people eat locally and they drink locally; customers are not going to </w:t>
      </w:r>
      <w:r w:rsidR="00D31394">
        <w:t>stop drinking</w:t>
      </w:r>
      <w:r w:rsidR="00091A16">
        <w:t xml:space="preserve"> and</w:t>
      </w:r>
      <w:r w:rsidR="00D31394">
        <w:t xml:space="preserve">, given the option </w:t>
      </w:r>
      <w:r w:rsidR="00A820AA">
        <w:t xml:space="preserve">and availability </w:t>
      </w:r>
      <w:r w:rsidR="00D31394">
        <w:t xml:space="preserve">of </w:t>
      </w:r>
      <w:r w:rsidR="00A820AA">
        <w:t xml:space="preserve">local </w:t>
      </w:r>
      <w:r w:rsidR="00D31394">
        <w:t>craft brews,</w:t>
      </w:r>
      <w:r w:rsidR="00091A16">
        <w:t xml:space="preserve"> they are </w:t>
      </w:r>
      <w:r w:rsidR="00D31394">
        <w:t xml:space="preserve">unlikely </w:t>
      </w:r>
      <w:r w:rsidR="00091A16">
        <w:t>to return to drinking “bad beer</w:t>
      </w:r>
      <w:r w:rsidR="00D31394">
        <w:t>.</w:t>
      </w:r>
      <w:r w:rsidR="00091A16">
        <w:t>”</w:t>
      </w:r>
      <w:r w:rsidR="00D31394">
        <w:t xml:space="preserve">  She cited several success stories, including the expansion of Night Shift Brewery and </w:t>
      </w:r>
      <w:r w:rsidR="00A820AA">
        <w:t xml:space="preserve">ongoing </w:t>
      </w:r>
      <w:r w:rsidR="00D31394">
        <w:t>craft brewing at Idle Hands</w:t>
      </w:r>
      <w:r w:rsidR="00A820AA">
        <w:t xml:space="preserve"> Craft Ales</w:t>
      </w:r>
      <w:r w:rsidR="00D31394">
        <w:t xml:space="preserve">.  In </w:t>
      </w:r>
      <w:r w:rsidR="00A820AA">
        <w:t>conclusion</w:t>
      </w:r>
      <w:r w:rsidR="00D31394">
        <w:t xml:space="preserve">, Ms. Canter </w:t>
      </w:r>
      <w:r w:rsidR="00A820AA">
        <w:t xml:space="preserve">stated </w:t>
      </w:r>
      <w:r w:rsidR="00D31394">
        <w:t>there are eleven more breweries in the pipeline.</w:t>
      </w:r>
    </w:p>
    <w:p w:rsidR="00F72BDB" w:rsidRDefault="00F72BDB" w:rsidP="00540790">
      <w:pPr>
        <w:pStyle w:val="BodyText"/>
        <w:contextualSpacing/>
        <w:jc w:val="both"/>
      </w:pPr>
    </w:p>
    <w:p w:rsidR="00032132" w:rsidRPr="005E5D1A" w:rsidRDefault="00032132" w:rsidP="00540790">
      <w:pPr>
        <w:pStyle w:val="BodyText"/>
        <w:keepNext/>
        <w:contextualSpacing/>
        <w:jc w:val="both"/>
        <w:rPr>
          <w:b/>
          <w:i/>
          <w:u w:val="single"/>
        </w:rPr>
      </w:pPr>
      <w:r w:rsidRPr="005E5D1A">
        <w:rPr>
          <w:b/>
          <w:i/>
          <w:u w:val="single"/>
        </w:rPr>
        <w:t>Real Estate Development &amp; Operations Committee</w:t>
      </w:r>
    </w:p>
    <w:p w:rsidR="00032132" w:rsidRDefault="00032132" w:rsidP="00540790">
      <w:pPr>
        <w:pStyle w:val="BodyText"/>
        <w:keepNext/>
        <w:contextualSpacing/>
        <w:jc w:val="both"/>
      </w:pPr>
    </w:p>
    <w:p w:rsidR="00F72BDB" w:rsidRDefault="00F72BDB" w:rsidP="00540790">
      <w:pPr>
        <w:pStyle w:val="BodyText"/>
        <w:tabs>
          <w:tab w:val="left" w:pos="7538"/>
        </w:tabs>
        <w:contextualSpacing/>
        <w:jc w:val="both"/>
        <w:rPr>
          <w:bCs/>
        </w:rPr>
      </w:pPr>
      <w:r>
        <w:rPr>
          <w:bCs/>
        </w:rPr>
        <w:t>Mr. Kavoogian reported that the Committee met on Tuesday, August 8, 2017.</w:t>
      </w:r>
    </w:p>
    <w:p w:rsidR="007D70CA" w:rsidRDefault="007D70CA" w:rsidP="00540790">
      <w:pPr>
        <w:pStyle w:val="BodyText"/>
        <w:tabs>
          <w:tab w:val="left" w:pos="360"/>
        </w:tabs>
        <w:contextualSpacing/>
        <w:jc w:val="both"/>
        <w:rPr>
          <w:bCs/>
        </w:rPr>
      </w:pPr>
    </w:p>
    <w:p w:rsidR="00687604" w:rsidRDefault="00F72BDB" w:rsidP="00540790">
      <w:pPr>
        <w:pStyle w:val="BodyText"/>
        <w:contextualSpacing/>
        <w:jc w:val="both"/>
      </w:pPr>
      <w:r>
        <w:rPr>
          <w:b/>
          <w:bCs/>
        </w:rPr>
        <w:t>2</w:t>
      </w:r>
      <w:r w:rsidR="009E6128">
        <w:rPr>
          <w:b/>
          <w:bCs/>
        </w:rPr>
        <w:t>5</w:t>
      </w:r>
      <w:r w:rsidR="00687604" w:rsidRPr="007E2171">
        <w:rPr>
          <w:b/>
          <w:bCs/>
        </w:rPr>
        <w:t xml:space="preserve">.  Devens </w:t>
      </w:r>
      <w:r w:rsidR="00687604">
        <w:rPr>
          <w:b/>
          <w:bCs/>
        </w:rPr>
        <w:t xml:space="preserve">and Devens Environmental </w:t>
      </w:r>
      <w:r w:rsidR="00687604" w:rsidRPr="007E2171">
        <w:rPr>
          <w:b/>
          <w:bCs/>
        </w:rPr>
        <w:t>Update</w:t>
      </w:r>
      <w:r w:rsidR="00687604">
        <w:rPr>
          <w:b/>
          <w:bCs/>
        </w:rPr>
        <w:t>s</w:t>
      </w:r>
      <w:r w:rsidR="00687604" w:rsidRPr="00D75A6E">
        <w:rPr>
          <w:bCs/>
        </w:rPr>
        <w:t xml:space="preserve">.  </w:t>
      </w:r>
      <w:r w:rsidR="00D1330D" w:rsidRPr="007E2171">
        <w:t>For information purposes</w:t>
      </w:r>
      <w:r>
        <w:t xml:space="preserve"> only</w:t>
      </w:r>
      <w:r w:rsidR="00D1330D" w:rsidRPr="007E2171">
        <w:t xml:space="preserve">, the </w:t>
      </w:r>
      <w:r w:rsidR="00D1330D">
        <w:t xml:space="preserve">Devens and Devens Environmental Updates are attached </w:t>
      </w:r>
      <w:r w:rsidR="00D1330D" w:rsidRPr="007E2171">
        <w:t xml:space="preserve">and part of the minutes of this meeting.  </w:t>
      </w:r>
      <w:r>
        <w:t>There was no discussion of the Updates.</w:t>
      </w:r>
    </w:p>
    <w:p w:rsidR="00660966" w:rsidRDefault="00660966" w:rsidP="00540790">
      <w:pPr>
        <w:pStyle w:val="BodyText"/>
        <w:contextualSpacing/>
        <w:jc w:val="both"/>
      </w:pPr>
    </w:p>
    <w:p w:rsidR="009E6128" w:rsidRPr="00673618" w:rsidRDefault="00F72BDB" w:rsidP="00540790">
      <w:pPr>
        <w:pStyle w:val="BodyText"/>
        <w:keepNext/>
        <w:ind w:left="1440" w:hanging="1440"/>
        <w:jc w:val="both"/>
        <w:rPr>
          <w:b/>
        </w:rPr>
      </w:pPr>
      <w:r>
        <w:rPr>
          <w:b/>
        </w:rPr>
        <w:t>2</w:t>
      </w:r>
      <w:r w:rsidR="007D70CA">
        <w:rPr>
          <w:b/>
        </w:rPr>
        <w:t>6</w:t>
      </w:r>
      <w:r w:rsidR="00E749F7">
        <w:rPr>
          <w:b/>
        </w:rPr>
        <w:t xml:space="preserve">.  VOTE </w:t>
      </w:r>
      <w:r>
        <w:rPr>
          <w:b/>
          <w:bCs/>
        </w:rPr>
        <w:t xml:space="preserve">– </w:t>
      </w:r>
      <w:r w:rsidR="009E6128">
        <w:rPr>
          <w:b/>
        </w:rPr>
        <w:t xml:space="preserve">Devens – </w:t>
      </w:r>
      <w:r>
        <w:rPr>
          <w:b/>
        </w:rPr>
        <w:t>Natural Gas Supply Contact</w:t>
      </w:r>
    </w:p>
    <w:p w:rsidR="009E6128" w:rsidRDefault="009E6128" w:rsidP="00540790">
      <w:pPr>
        <w:pStyle w:val="BodyText"/>
        <w:keepNext/>
        <w:jc w:val="both"/>
      </w:pPr>
    </w:p>
    <w:p w:rsidR="00E749F7" w:rsidRDefault="009E6128" w:rsidP="00540790">
      <w:pPr>
        <w:pStyle w:val="BodyText"/>
        <w:jc w:val="both"/>
      </w:pPr>
      <w:r w:rsidRPr="005E21FB">
        <w:t xml:space="preserve">Mr. </w:t>
      </w:r>
      <w:r w:rsidR="00F72BDB">
        <w:t xml:space="preserve">Kezer </w:t>
      </w:r>
      <w:r w:rsidRPr="005E21FB">
        <w:t xml:space="preserve">described </w:t>
      </w:r>
      <w:r>
        <w:t xml:space="preserve">briefly </w:t>
      </w:r>
      <w:r w:rsidRPr="005E21FB">
        <w:t xml:space="preserve">this request </w:t>
      </w:r>
      <w:r w:rsidR="004C2726">
        <w:t>to</w:t>
      </w:r>
      <w:r w:rsidR="00F72BDB">
        <w:t xml:space="preserve"> authorize and empower staff to negotiate and execute a natural gas supply contact with a qualified firm to supply the natural gas requirements of Devens, through an RFP process, to which responses are due on August 31, 2017.</w:t>
      </w:r>
      <w:r w:rsidR="00D31394">
        <w:t xml:space="preserve">  That this request seeks delegated authority is due to timing issues; once an agreeable rate is negotiated</w:t>
      </w:r>
      <w:r w:rsidR="00D31394" w:rsidRPr="007406AE">
        <w:t xml:space="preserve"> </w:t>
      </w:r>
      <w:r w:rsidR="00D31394">
        <w:t>and accepted, there is a window of only one hour to lock in the rate.  Mr. Kezer noted that obtaining n</w:t>
      </w:r>
      <w:r w:rsidR="00A820AA">
        <w:t>atural gas contacts in this mann</w:t>
      </w:r>
      <w:r w:rsidR="00D31394">
        <w:t xml:space="preserve">er, unlike other utilities contracts, is not unusual.  </w:t>
      </w:r>
      <w:r w:rsidR="00E749F7">
        <w:t xml:space="preserve">The </w:t>
      </w:r>
      <w:r w:rsidR="00772B93">
        <w:t>Chair</w:t>
      </w:r>
      <w:r w:rsidR="00E749F7">
        <w:t xml:space="preserve"> </w:t>
      </w:r>
      <w:r w:rsidR="00E749F7" w:rsidRPr="007E2171">
        <w:t xml:space="preserve">asked for a vote and, </w:t>
      </w:r>
      <w:r w:rsidR="00E749F7">
        <w:t xml:space="preserve">upon motion duly made and seconded, </w:t>
      </w:r>
      <w:r w:rsidR="00E749F7" w:rsidRPr="00B6662B">
        <w:t>by the directors present, it was, unanimously</w:t>
      </w:r>
    </w:p>
    <w:p w:rsidR="00E749F7" w:rsidRDefault="00E749F7" w:rsidP="00540790">
      <w:pPr>
        <w:pStyle w:val="BodyText"/>
        <w:jc w:val="both"/>
      </w:pPr>
    </w:p>
    <w:p w:rsidR="00E749F7" w:rsidRDefault="00E749F7" w:rsidP="00540790">
      <w:pPr>
        <w:pStyle w:val="BodyText"/>
        <w:jc w:val="both"/>
      </w:pPr>
      <w:r w:rsidRPr="007E2171">
        <w:rPr>
          <w:b/>
        </w:rPr>
        <w:t>VOTED:</w:t>
      </w:r>
      <w:r w:rsidRPr="007E2171">
        <w:t xml:space="preserve">  That the Board of Directors of Mass</w:t>
      </w:r>
      <w:r>
        <w:t xml:space="preserve">Development approves the </w:t>
      </w:r>
      <w:r w:rsidR="00F94D76">
        <w:t xml:space="preserve">request </w:t>
      </w:r>
      <w:r w:rsidR="007D70CA">
        <w:t>to e</w:t>
      </w:r>
      <w:r w:rsidR="00F72BDB">
        <w:t xml:space="preserve">nter a </w:t>
      </w:r>
      <w:r w:rsidR="007D70CA">
        <w:t xml:space="preserve">contract </w:t>
      </w:r>
      <w:r w:rsidR="00D31394">
        <w:t xml:space="preserve">for </w:t>
      </w:r>
      <w:r w:rsidR="00F72BDB">
        <w:t>natural gas supply services</w:t>
      </w:r>
      <w:r>
        <w:t xml:space="preserve">, as outlined in </w:t>
      </w:r>
      <w:r w:rsidRPr="00A545AB">
        <w:t xml:space="preserve">the </w:t>
      </w:r>
      <w:r>
        <w:t xml:space="preserve">memorandum and vote dated </w:t>
      </w:r>
      <w:r w:rsidR="00F72BDB">
        <w:t>August 10</w:t>
      </w:r>
      <w:r>
        <w:t>, 2017</w:t>
      </w:r>
      <w:r w:rsidRPr="007E2171">
        <w:t>, attached and part of the minutes of this meeting.</w:t>
      </w:r>
    </w:p>
    <w:p w:rsidR="00E749F7" w:rsidRDefault="00E749F7" w:rsidP="00540790">
      <w:pPr>
        <w:pStyle w:val="BodyText"/>
        <w:contextualSpacing/>
        <w:jc w:val="both"/>
      </w:pPr>
    </w:p>
    <w:p w:rsidR="00315736" w:rsidRPr="00673618" w:rsidRDefault="00315736" w:rsidP="00540790">
      <w:pPr>
        <w:pStyle w:val="BodyText"/>
        <w:keepNext/>
        <w:ind w:left="1440" w:hanging="1440"/>
        <w:jc w:val="both"/>
        <w:rPr>
          <w:b/>
        </w:rPr>
      </w:pPr>
      <w:r>
        <w:rPr>
          <w:b/>
        </w:rPr>
        <w:t xml:space="preserve">27.  VOTE </w:t>
      </w:r>
      <w:r>
        <w:rPr>
          <w:b/>
          <w:bCs/>
        </w:rPr>
        <w:t xml:space="preserve">– </w:t>
      </w:r>
      <w:r>
        <w:rPr>
          <w:b/>
        </w:rPr>
        <w:t>Devens – Fire Truck Acquisition</w:t>
      </w:r>
    </w:p>
    <w:p w:rsidR="00315736" w:rsidRDefault="00315736" w:rsidP="00540790">
      <w:pPr>
        <w:pStyle w:val="BodyText"/>
        <w:keepNext/>
        <w:jc w:val="both"/>
      </w:pPr>
    </w:p>
    <w:p w:rsidR="00315736" w:rsidRDefault="00315736" w:rsidP="00540790">
      <w:pPr>
        <w:pStyle w:val="BodyText"/>
        <w:jc w:val="both"/>
      </w:pPr>
      <w:r>
        <w:t xml:space="preserve">Mr. </w:t>
      </w:r>
      <w:r w:rsidR="00D31394">
        <w:t>Kezer</w:t>
      </w:r>
      <w:r>
        <w:t xml:space="preserve"> briefly explained this request to authorize the purchase of a new pumper truck for the Devens Fire Department.</w:t>
      </w:r>
      <w:r w:rsidR="002B7079">
        <w:t xml:space="preserve">  He described the constrictions of the fire station in Devens, noting </w:t>
      </w:r>
      <w:r w:rsidR="00054EBD">
        <w:t>it was not designed for modern trucks, so a custom-built vehicle is required</w:t>
      </w:r>
      <w:r w:rsidR="00A820AA">
        <w:t xml:space="preserve">; some </w:t>
      </w:r>
      <w:r w:rsidR="002B7079">
        <w:t xml:space="preserve">discussions have </w:t>
      </w:r>
      <w:r w:rsidR="00054EBD">
        <w:t xml:space="preserve">taken place regarding </w:t>
      </w:r>
      <w:r w:rsidR="002B7079">
        <w:t>making improvements to the fire station</w:t>
      </w:r>
      <w:r w:rsidR="00054EBD">
        <w:t>,</w:t>
      </w:r>
      <w:r w:rsidR="002B7079">
        <w:t xml:space="preserve"> </w:t>
      </w:r>
      <w:r w:rsidR="00054EBD">
        <w:t xml:space="preserve">but no decisions have been made in this regard.  Noting, </w:t>
      </w:r>
      <w:r w:rsidR="00062432">
        <w:t>too</w:t>
      </w:r>
      <w:r w:rsidR="00054EBD">
        <w:t xml:space="preserve">, that </w:t>
      </w:r>
      <w:r w:rsidR="002B7079">
        <w:t>two older fire vehicles are being retired</w:t>
      </w:r>
      <w:r w:rsidR="00054EBD">
        <w:t xml:space="preserve">, Mr. Kezer </w:t>
      </w:r>
      <w:r w:rsidR="00A96823">
        <w:t xml:space="preserve">explained the proposed 15 year lifecycle:  </w:t>
      </w:r>
      <w:r w:rsidR="00054EBD">
        <w:t>t</w:t>
      </w:r>
      <w:r w:rsidR="002B7079">
        <w:t xml:space="preserve">he plan is to buy a second fire truck in five years and a third one five years after that, then to replace the oldest of the three trucks every five years </w:t>
      </w:r>
      <w:r w:rsidR="00054EBD">
        <w:t xml:space="preserve">going forward </w:t>
      </w:r>
      <w:r w:rsidR="002B7079">
        <w:t>so there is never a vehicle in service older than fifteen years; over time, the costs for th</w:t>
      </w:r>
      <w:r w:rsidR="00054EBD">
        <w:t>e vehicles</w:t>
      </w:r>
      <w:r w:rsidR="002B7079">
        <w:t xml:space="preserve"> will have been assessed through a tax levy.  Mr. Gerlin added that the Agency has </w:t>
      </w:r>
      <w:r w:rsidR="00062432">
        <w:t xml:space="preserve">also </w:t>
      </w:r>
      <w:r w:rsidR="002B7079">
        <w:t xml:space="preserve">applied for a grant </w:t>
      </w:r>
      <w:r w:rsidR="00054EBD">
        <w:t xml:space="preserve">through </w:t>
      </w:r>
      <w:r w:rsidR="002B7079">
        <w:t>Homeland Security to help finance the costs of th</w:t>
      </w:r>
      <w:r w:rsidR="00A96823">
        <w:t>is</w:t>
      </w:r>
      <w:r w:rsidR="002B7079">
        <w:t xml:space="preserve"> new fire truck.  </w:t>
      </w:r>
      <w:r>
        <w:t xml:space="preserve">The </w:t>
      </w:r>
      <w:r>
        <w:lastRenderedPageBreak/>
        <w:t xml:space="preserve">Chair </w:t>
      </w:r>
      <w:r w:rsidRPr="007E2171">
        <w:t xml:space="preserve">asked for a vote and, </w:t>
      </w:r>
      <w:r>
        <w:t xml:space="preserve">upon motion duly made and seconded, </w:t>
      </w:r>
      <w:r w:rsidRPr="00B6662B">
        <w:t>by the directors present, it was, unanimously</w:t>
      </w:r>
    </w:p>
    <w:p w:rsidR="00315736" w:rsidRDefault="00315736" w:rsidP="00540790">
      <w:pPr>
        <w:pStyle w:val="BodyText"/>
        <w:jc w:val="both"/>
      </w:pPr>
    </w:p>
    <w:p w:rsidR="00315736" w:rsidRDefault="00315736" w:rsidP="00540790">
      <w:pPr>
        <w:pStyle w:val="BodyText"/>
        <w:jc w:val="both"/>
      </w:pPr>
      <w:r w:rsidRPr="007E2171">
        <w:rPr>
          <w:b/>
        </w:rPr>
        <w:t>VOTED:</w:t>
      </w:r>
      <w:r w:rsidRPr="007E2171">
        <w:t xml:space="preserve">  That the Board of Directors of Mass</w:t>
      </w:r>
      <w:r>
        <w:t xml:space="preserve">Development authorizes the purchase of a new pumper truck for the Devens Fire Department, as outlined in </w:t>
      </w:r>
      <w:r w:rsidRPr="00A545AB">
        <w:t xml:space="preserve">the </w:t>
      </w:r>
      <w:r>
        <w:t>memorandum and vote dated August 10, 2017</w:t>
      </w:r>
      <w:r w:rsidRPr="007E2171">
        <w:t>, attached and part of the minutes of this meeting.</w:t>
      </w:r>
    </w:p>
    <w:p w:rsidR="000269CD" w:rsidRDefault="000269CD" w:rsidP="00540790">
      <w:pPr>
        <w:pStyle w:val="BodyText"/>
        <w:contextualSpacing/>
        <w:jc w:val="both"/>
      </w:pPr>
    </w:p>
    <w:p w:rsidR="00C15BA6" w:rsidRDefault="00315736" w:rsidP="00540790">
      <w:pPr>
        <w:pStyle w:val="BodyText"/>
        <w:contextualSpacing/>
        <w:jc w:val="both"/>
      </w:pPr>
      <w:r>
        <w:rPr>
          <w:b/>
          <w:bCs/>
        </w:rPr>
        <w:t>2</w:t>
      </w:r>
      <w:r w:rsidR="007D70CA">
        <w:rPr>
          <w:b/>
          <w:bCs/>
        </w:rPr>
        <w:t>8</w:t>
      </w:r>
      <w:r w:rsidR="00D86AD4" w:rsidRPr="007E2171">
        <w:rPr>
          <w:b/>
          <w:bCs/>
        </w:rPr>
        <w:t xml:space="preserve">.  Statewide </w:t>
      </w:r>
      <w:r w:rsidR="00D86AD4">
        <w:rPr>
          <w:b/>
          <w:bCs/>
        </w:rPr>
        <w:t xml:space="preserve">Real Estate </w:t>
      </w:r>
      <w:r w:rsidR="00D86AD4" w:rsidRPr="007E2171">
        <w:rPr>
          <w:b/>
          <w:bCs/>
        </w:rPr>
        <w:t>Project</w:t>
      </w:r>
      <w:r w:rsidR="00D86AD4">
        <w:rPr>
          <w:b/>
          <w:bCs/>
        </w:rPr>
        <w:t>s</w:t>
      </w:r>
      <w:r w:rsidR="00D86AD4" w:rsidRPr="007E2171">
        <w:rPr>
          <w:b/>
          <w:bCs/>
        </w:rPr>
        <w:t xml:space="preserve"> Updates</w:t>
      </w:r>
      <w:r w:rsidR="00204AB2">
        <w:rPr>
          <w:bCs/>
        </w:rPr>
        <w:t xml:space="preserve">. </w:t>
      </w:r>
      <w:r w:rsidR="00204AB2" w:rsidRPr="00C93688">
        <w:rPr>
          <w:bCs/>
        </w:rPr>
        <w:t xml:space="preserve"> </w:t>
      </w:r>
      <w:r w:rsidR="00F248A7" w:rsidRPr="007E2171">
        <w:t>For information purposes</w:t>
      </w:r>
      <w:r w:rsidR="00B305BE">
        <w:t xml:space="preserve"> only</w:t>
      </w:r>
      <w:r w:rsidR="00F248A7" w:rsidRPr="007E2171">
        <w:t xml:space="preserve">, the </w:t>
      </w:r>
      <w:r w:rsidR="00F248A7">
        <w:t xml:space="preserve">Statewide Updates are attached </w:t>
      </w:r>
      <w:r w:rsidR="00F248A7" w:rsidRPr="007E2171">
        <w:t xml:space="preserve">and part of the minutes of this meeting.  </w:t>
      </w:r>
      <w:r w:rsidR="00B305BE">
        <w:t>There was no discussion of the Updates.</w:t>
      </w:r>
    </w:p>
    <w:p w:rsidR="008112D0" w:rsidRDefault="008112D0" w:rsidP="00540790">
      <w:pPr>
        <w:pStyle w:val="BodyText"/>
        <w:contextualSpacing/>
        <w:jc w:val="both"/>
      </w:pPr>
    </w:p>
    <w:p w:rsidR="008112D0" w:rsidRDefault="008112D0" w:rsidP="00540790">
      <w:pPr>
        <w:pStyle w:val="BodyText"/>
        <w:contextualSpacing/>
        <w:jc w:val="both"/>
      </w:pPr>
    </w:p>
    <w:p w:rsidR="008112D0" w:rsidRDefault="008112D0" w:rsidP="00540790">
      <w:pPr>
        <w:pStyle w:val="BodyText"/>
        <w:keepNext/>
        <w:contextualSpacing/>
        <w:jc w:val="both"/>
        <w:rPr>
          <w:b/>
          <w:u w:val="single"/>
        </w:rPr>
      </w:pPr>
      <w:r>
        <w:rPr>
          <w:b/>
          <w:u w:val="single"/>
        </w:rPr>
        <w:t>EXECUTIVE SESSION</w:t>
      </w:r>
    </w:p>
    <w:p w:rsidR="008112D0" w:rsidRDefault="008112D0" w:rsidP="00540790">
      <w:pPr>
        <w:pStyle w:val="BodyText"/>
        <w:keepNext/>
        <w:contextualSpacing/>
        <w:jc w:val="both"/>
      </w:pPr>
    </w:p>
    <w:p w:rsidR="00062432" w:rsidRPr="00673618" w:rsidRDefault="00062432" w:rsidP="00540790">
      <w:pPr>
        <w:pStyle w:val="BodyText"/>
        <w:keepNext/>
        <w:numPr>
          <w:ilvl w:val="0"/>
          <w:numId w:val="26"/>
        </w:numPr>
        <w:ind w:hanging="720"/>
        <w:jc w:val="both"/>
        <w:rPr>
          <w:b/>
        </w:rPr>
      </w:pPr>
      <w:r>
        <w:rPr>
          <w:b/>
        </w:rPr>
        <w:t xml:space="preserve">4 and 5 Necco Court, Boston – Update </w:t>
      </w:r>
    </w:p>
    <w:p w:rsidR="00062432" w:rsidRDefault="00062432" w:rsidP="00540790">
      <w:pPr>
        <w:pStyle w:val="BodyText"/>
        <w:keepNext/>
        <w:jc w:val="both"/>
      </w:pPr>
    </w:p>
    <w:p w:rsidR="00062432" w:rsidRDefault="00062432" w:rsidP="00540790">
      <w:pPr>
        <w:pStyle w:val="BodyText"/>
        <w:jc w:val="both"/>
      </w:pPr>
      <w:r>
        <w:t>Due to components involving valuation of real property in Boston, Massachusetts, and potential purchase and sale and lease terms, the discussion of this item and vote thereon occurred in Executive Session.</w:t>
      </w:r>
    </w:p>
    <w:p w:rsidR="00062432" w:rsidRDefault="00062432" w:rsidP="00540790">
      <w:pPr>
        <w:pStyle w:val="BodyText"/>
        <w:contextualSpacing/>
        <w:jc w:val="both"/>
      </w:pPr>
    </w:p>
    <w:p w:rsidR="00062432" w:rsidRDefault="00062432" w:rsidP="00540790">
      <w:pPr>
        <w:pStyle w:val="BodyText"/>
        <w:contextualSpacing/>
        <w:jc w:val="both"/>
      </w:pPr>
      <w:r w:rsidRPr="00271512">
        <w:t>The Chair advised</w:t>
      </w:r>
      <w:r>
        <w:t xml:space="preserve">, at 11:49 </w:t>
      </w:r>
      <w:r w:rsidRPr="00231963">
        <w:t xml:space="preserve">a.m., that, </w:t>
      </w:r>
      <w:r w:rsidRPr="00271512">
        <w:t>pursuant to MGL Chapter 30A</w:t>
      </w:r>
      <w:r>
        <w:t>,</w:t>
      </w:r>
      <w:r w:rsidRPr="00271512">
        <w:t xml:space="preserve"> </w:t>
      </w:r>
      <w:r>
        <w:t>t</w:t>
      </w:r>
      <w:r w:rsidRPr="00271512">
        <w:t xml:space="preserve">he Board of Directors of MassDevelopment </w:t>
      </w:r>
      <w:r>
        <w:t xml:space="preserve">was </w:t>
      </w:r>
      <w:r w:rsidRPr="00271512">
        <w:t>going into Executive Session, following a roll call vote, which was taken and unanimously voted in favor, to discuss</w:t>
      </w:r>
      <w:r>
        <w:t xml:space="preserve"> a matter involving valuation of real property in Boston</w:t>
      </w:r>
      <w:r w:rsidR="00A96823">
        <w:t>, Massachusetts,</w:t>
      </w:r>
      <w:r>
        <w:t xml:space="preserve"> and potential purchase and sale and lease terms, the discussion of which in Open Session would have a detrimental effect on the negotiating positions of the Agency.  </w:t>
      </w:r>
      <w:r w:rsidRPr="003B66A9">
        <w:t xml:space="preserve">The </w:t>
      </w:r>
      <w:r>
        <w:t>Chair</w:t>
      </w:r>
      <w:r w:rsidRPr="003B66A9">
        <w:t xml:space="preserve"> instructed all persons who are not Board m</w:t>
      </w:r>
      <w:r>
        <w:t xml:space="preserve">embers or staff involved in this matter to </w:t>
      </w:r>
      <w:r w:rsidRPr="003B66A9">
        <w:t>leave the room.  He noted that the Board w</w:t>
      </w:r>
      <w:r>
        <w:t>ill</w:t>
      </w:r>
      <w:r w:rsidRPr="003B66A9">
        <w:t xml:space="preserve"> reconvene in Open Session following Executive Session.</w:t>
      </w:r>
    </w:p>
    <w:p w:rsidR="00062432" w:rsidRDefault="00062432" w:rsidP="00540790">
      <w:pPr>
        <w:pStyle w:val="BodyText"/>
        <w:contextualSpacing/>
        <w:jc w:val="both"/>
      </w:pPr>
    </w:p>
    <w:p w:rsidR="00062432" w:rsidRDefault="00062432" w:rsidP="00540790">
      <w:pPr>
        <w:pStyle w:val="BodyText"/>
        <w:contextualSpacing/>
        <w:jc w:val="both"/>
      </w:pPr>
      <w:r>
        <w:t>[</w:t>
      </w:r>
      <w:r w:rsidRPr="002D3396">
        <w:rPr>
          <w:i/>
        </w:rPr>
        <w:t>Executive Session held</w:t>
      </w:r>
      <w:r>
        <w:t>]</w:t>
      </w:r>
    </w:p>
    <w:p w:rsidR="00062432" w:rsidRDefault="00062432" w:rsidP="00540790">
      <w:pPr>
        <w:pStyle w:val="BodyText"/>
        <w:contextualSpacing/>
        <w:jc w:val="both"/>
      </w:pPr>
    </w:p>
    <w:p w:rsidR="00062432" w:rsidRDefault="00062432" w:rsidP="00540790">
      <w:pPr>
        <w:pStyle w:val="BodyText"/>
        <w:contextualSpacing/>
        <w:jc w:val="both"/>
      </w:pPr>
    </w:p>
    <w:p w:rsidR="00EB65B1" w:rsidRDefault="00062432" w:rsidP="00540790">
      <w:pPr>
        <w:pStyle w:val="BodyText"/>
        <w:contextualSpacing/>
        <w:jc w:val="both"/>
      </w:pPr>
      <w:r>
        <w:t>There being no further business before the Board of MassDevelopment, the Open Session and Executive Session portions of the meeting were adjourned in Executive Session at 10:55 a.m.</w:t>
      </w:r>
    </w:p>
    <w:sectPr w:rsidR="00EB65B1" w:rsidSect="006D6ED9">
      <w:headerReference w:type="default" r:id="rId9"/>
      <w:footerReference w:type="default" r:id="rId10"/>
      <w:pgSz w:w="12240" w:h="15840" w:code="1"/>
      <w:pgMar w:top="1440" w:right="1800" w:bottom="1440" w:left="1800" w:header="720" w:footer="720" w:gutter="0"/>
      <w:paperSrc w:first="260" w:other="26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727C" w:rsidRDefault="0081727C">
      <w:r>
        <w:separator/>
      </w:r>
    </w:p>
  </w:endnote>
  <w:endnote w:type="continuationSeparator" w:id="0">
    <w:p w:rsidR="0081727C" w:rsidRDefault="008172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727C" w:rsidRDefault="0081727C" w:rsidP="00B27316">
    <w:pPr>
      <w:pStyle w:val="Footer"/>
      <w:rPr>
        <w:rStyle w:val="PageNumber"/>
        <w:sz w:val="22"/>
        <w:szCs w:val="22"/>
      </w:rPr>
    </w:pPr>
    <w:r>
      <w:rPr>
        <w:sz w:val="22"/>
        <w:szCs w:val="22"/>
      </w:rPr>
      <w:t>MassDevelopment Board Meeting/Minutes</w:t>
    </w:r>
    <w:r>
      <w:rPr>
        <w:rStyle w:val="PageNumber"/>
        <w:sz w:val="22"/>
        <w:szCs w:val="22"/>
      </w:rPr>
      <w:tab/>
    </w:r>
    <w:r>
      <w:rPr>
        <w:rStyle w:val="PageNumber"/>
        <w:sz w:val="22"/>
        <w:szCs w:val="22"/>
      </w:rPr>
      <w:tab/>
      <w:t>August 10, 2017</w:t>
    </w:r>
  </w:p>
  <w:p w:rsidR="0081727C" w:rsidRDefault="0081727C" w:rsidP="008F1391">
    <w:pPr>
      <w:pStyle w:val="Footer"/>
      <w:tabs>
        <w:tab w:val="left" w:pos="5384"/>
        <w:tab w:val="left" w:pos="7789"/>
      </w:tabs>
      <w:rPr>
        <w:rStyle w:val="PageNumber"/>
        <w:noProof/>
        <w:sz w:val="16"/>
        <w:szCs w:val="16"/>
      </w:rPr>
    </w:pPr>
    <w:r>
      <w:rPr>
        <w:rStyle w:val="PageNumber"/>
        <w:noProof/>
        <w:sz w:val="16"/>
        <w:szCs w:val="16"/>
      </w:rPr>
      <w:fldChar w:fldCharType="begin"/>
    </w:r>
    <w:r>
      <w:rPr>
        <w:rStyle w:val="PageNumber"/>
        <w:noProof/>
        <w:sz w:val="16"/>
        <w:szCs w:val="16"/>
      </w:rPr>
      <w:instrText xml:space="preserve"> FILENAME  \p  \* MERGEFORMAT </w:instrText>
    </w:r>
    <w:r>
      <w:rPr>
        <w:rStyle w:val="PageNumber"/>
        <w:noProof/>
        <w:sz w:val="16"/>
        <w:szCs w:val="16"/>
      </w:rPr>
      <w:fldChar w:fldCharType="separate"/>
    </w:r>
    <w:r w:rsidR="005B5D62">
      <w:rPr>
        <w:rStyle w:val="PageNumber"/>
        <w:noProof/>
        <w:sz w:val="16"/>
        <w:szCs w:val="16"/>
      </w:rPr>
      <w:t>\\Massdevelopment.com\mdfa\BosGroups\Legal\BdBook\2017 Board\9-14-17\General\8-10-17 Minutes (final).docx</w:t>
    </w:r>
    <w:r>
      <w:rPr>
        <w:rStyle w:val="PageNumber"/>
        <w:noProof/>
        <w:sz w:val="16"/>
        <w:szCs w:val="16"/>
      </w:rPr>
      <w:fldChar w:fldCharType="end"/>
    </w:r>
  </w:p>
  <w:p w:rsidR="0081727C" w:rsidRPr="00530960" w:rsidRDefault="0081727C" w:rsidP="008F1391">
    <w:pPr>
      <w:pStyle w:val="Footer"/>
      <w:tabs>
        <w:tab w:val="left" w:pos="5384"/>
        <w:tab w:val="left" w:pos="7789"/>
      </w:tabs>
      <w:rPr>
        <w:rStyle w:val="PageNumber"/>
        <w:sz w:val="22"/>
        <w:szCs w:val="22"/>
      </w:rPr>
    </w:pPr>
    <w:r>
      <w:rPr>
        <w:rStyle w:val="PageNumber"/>
        <w:noProof/>
        <w:sz w:val="16"/>
        <w:szCs w:val="16"/>
      </w:rPr>
      <w:tab/>
    </w:r>
    <w:r w:rsidRPr="00530960">
      <w:rPr>
        <w:rStyle w:val="PageNumber"/>
      </w:rPr>
      <w:fldChar w:fldCharType="begin"/>
    </w:r>
    <w:r w:rsidRPr="00530960">
      <w:rPr>
        <w:rStyle w:val="PageNumber"/>
      </w:rPr>
      <w:instrText xml:space="preserve"> PAGE  \* Arabic  \* MERGEFORMAT </w:instrText>
    </w:r>
    <w:r w:rsidRPr="00530960">
      <w:rPr>
        <w:rStyle w:val="PageNumber"/>
      </w:rPr>
      <w:fldChar w:fldCharType="separate"/>
    </w:r>
    <w:r w:rsidR="00071008">
      <w:rPr>
        <w:rStyle w:val="PageNumber"/>
        <w:noProof/>
      </w:rPr>
      <w:t>1</w:t>
    </w:r>
    <w:r w:rsidRPr="00530960">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727C" w:rsidRDefault="0081727C">
      <w:r>
        <w:separator/>
      </w:r>
    </w:p>
  </w:footnote>
  <w:footnote w:type="continuationSeparator" w:id="0">
    <w:p w:rsidR="0081727C" w:rsidRDefault="008172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6187" w:rsidRPr="00A86187" w:rsidRDefault="00A86187" w:rsidP="00A86187">
    <w:pPr>
      <w:pStyle w:val="Header"/>
      <w:jc w:val="right"/>
      <w:rPr>
        <w:b/>
        <w:i/>
      </w:rPr>
    </w:pPr>
    <w:r w:rsidRPr="00A86187">
      <w:rPr>
        <w:b/>
        <w:i/>
      </w:rPr>
      <w:t>Approved:</w:t>
    </w:r>
  </w:p>
  <w:p w:rsidR="00A86187" w:rsidRPr="00A86187" w:rsidRDefault="00A86187" w:rsidP="00A86187">
    <w:pPr>
      <w:pStyle w:val="Header"/>
      <w:jc w:val="right"/>
      <w:rPr>
        <w:b/>
        <w:i/>
      </w:rPr>
    </w:pPr>
    <w:r w:rsidRPr="00A86187">
      <w:rPr>
        <w:b/>
        <w:i/>
      </w:rPr>
      <w:t>September 14, 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E39F9"/>
    <w:multiLevelType w:val="hybridMultilevel"/>
    <w:tmpl w:val="A4ACE7DC"/>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
    <w:nsid w:val="0D7D1B2E"/>
    <w:multiLevelType w:val="hybridMultilevel"/>
    <w:tmpl w:val="BA582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6A504E"/>
    <w:multiLevelType w:val="hybridMultilevel"/>
    <w:tmpl w:val="0CB49F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5F640BC"/>
    <w:multiLevelType w:val="hybridMultilevel"/>
    <w:tmpl w:val="7CA8D052"/>
    <w:lvl w:ilvl="0" w:tplc="429E035E">
      <w:start w:val="30"/>
      <w:numFmt w:val="decimal"/>
      <w:lvlText w:val="%1"/>
      <w:lvlJc w:val="left"/>
      <w:pPr>
        <w:tabs>
          <w:tab w:val="num" w:pos="3600"/>
        </w:tabs>
        <w:ind w:left="3600" w:hanging="1080"/>
      </w:pPr>
      <w:rPr>
        <w:rFonts w:hint="default"/>
      </w:rPr>
    </w:lvl>
    <w:lvl w:ilvl="1" w:tplc="04090019">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4">
    <w:nsid w:val="170F4B7F"/>
    <w:multiLevelType w:val="hybridMultilevel"/>
    <w:tmpl w:val="00BEEE6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3401961"/>
    <w:multiLevelType w:val="multilevel"/>
    <w:tmpl w:val="F70AC42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6">
    <w:nsid w:val="28A202D9"/>
    <w:multiLevelType w:val="hybridMultilevel"/>
    <w:tmpl w:val="CFB61144"/>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CB13135"/>
    <w:multiLevelType w:val="hybridMultilevel"/>
    <w:tmpl w:val="9EBE64E0"/>
    <w:lvl w:ilvl="0" w:tplc="5E0A15E0">
      <w:start w:val="4"/>
      <w:numFmt w:val="decimal"/>
      <w:lvlText w:val="%1."/>
      <w:lvlJc w:val="left"/>
      <w:pPr>
        <w:tabs>
          <w:tab w:val="num" w:pos="720"/>
        </w:tabs>
        <w:ind w:left="720" w:hanging="360"/>
      </w:pPr>
      <w:rPr>
        <w:rFonts w:hint="default"/>
      </w:rPr>
    </w:lvl>
    <w:lvl w:ilvl="1" w:tplc="94B45DCC" w:tentative="1">
      <w:start w:val="1"/>
      <w:numFmt w:val="lowerLetter"/>
      <w:lvlText w:val="%2."/>
      <w:lvlJc w:val="left"/>
      <w:pPr>
        <w:tabs>
          <w:tab w:val="num" w:pos="1440"/>
        </w:tabs>
        <w:ind w:left="1440" w:hanging="360"/>
      </w:pPr>
    </w:lvl>
    <w:lvl w:ilvl="2" w:tplc="E682AE9E" w:tentative="1">
      <w:start w:val="1"/>
      <w:numFmt w:val="lowerRoman"/>
      <w:lvlText w:val="%3."/>
      <w:lvlJc w:val="right"/>
      <w:pPr>
        <w:tabs>
          <w:tab w:val="num" w:pos="2160"/>
        </w:tabs>
        <w:ind w:left="2160" w:hanging="180"/>
      </w:pPr>
    </w:lvl>
    <w:lvl w:ilvl="3" w:tplc="74FA143A" w:tentative="1">
      <w:start w:val="1"/>
      <w:numFmt w:val="decimal"/>
      <w:lvlText w:val="%4."/>
      <w:lvlJc w:val="left"/>
      <w:pPr>
        <w:tabs>
          <w:tab w:val="num" w:pos="2880"/>
        </w:tabs>
        <w:ind w:left="2880" w:hanging="360"/>
      </w:pPr>
    </w:lvl>
    <w:lvl w:ilvl="4" w:tplc="4B5C9026" w:tentative="1">
      <w:start w:val="1"/>
      <w:numFmt w:val="lowerLetter"/>
      <w:lvlText w:val="%5."/>
      <w:lvlJc w:val="left"/>
      <w:pPr>
        <w:tabs>
          <w:tab w:val="num" w:pos="3600"/>
        </w:tabs>
        <w:ind w:left="3600" w:hanging="360"/>
      </w:pPr>
    </w:lvl>
    <w:lvl w:ilvl="5" w:tplc="A54AA3DE" w:tentative="1">
      <w:start w:val="1"/>
      <w:numFmt w:val="lowerRoman"/>
      <w:lvlText w:val="%6."/>
      <w:lvlJc w:val="right"/>
      <w:pPr>
        <w:tabs>
          <w:tab w:val="num" w:pos="4320"/>
        </w:tabs>
        <w:ind w:left="4320" w:hanging="180"/>
      </w:pPr>
    </w:lvl>
    <w:lvl w:ilvl="6" w:tplc="0AC6D310" w:tentative="1">
      <w:start w:val="1"/>
      <w:numFmt w:val="decimal"/>
      <w:lvlText w:val="%7."/>
      <w:lvlJc w:val="left"/>
      <w:pPr>
        <w:tabs>
          <w:tab w:val="num" w:pos="5040"/>
        </w:tabs>
        <w:ind w:left="5040" w:hanging="360"/>
      </w:pPr>
    </w:lvl>
    <w:lvl w:ilvl="7" w:tplc="ABE27CAE" w:tentative="1">
      <w:start w:val="1"/>
      <w:numFmt w:val="lowerLetter"/>
      <w:lvlText w:val="%8."/>
      <w:lvlJc w:val="left"/>
      <w:pPr>
        <w:tabs>
          <w:tab w:val="num" w:pos="5760"/>
        </w:tabs>
        <w:ind w:left="5760" w:hanging="360"/>
      </w:pPr>
    </w:lvl>
    <w:lvl w:ilvl="8" w:tplc="C75E189A" w:tentative="1">
      <w:start w:val="1"/>
      <w:numFmt w:val="lowerRoman"/>
      <w:lvlText w:val="%9."/>
      <w:lvlJc w:val="right"/>
      <w:pPr>
        <w:tabs>
          <w:tab w:val="num" w:pos="6480"/>
        </w:tabs>
        <w:ind w:left="6480" w:hanging="180"/>
      </w:pPr>
    </w:lvl>
  </w:abstractNum>
  <w:abstractNum w:abstractNumId="8">
    <w:nsid w:val="2D2F2B7E"/>
    <w:multiLevelType w:val="hybridMultilevel"/>
    <w:tmpl w:val="03982DD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3772583"/>
    <w:multiLevelType w:val="hybridMultilevel"/>
    <w:tmpl w:val="CE46FFCE"/>
    <w:lvl w:ilvl="0" w:tplc="0EF63054">
      <w:start w:val="4"/>
      <w:numFmt w:val="decimal"/>
      <w:lvlText w:val="%1."/>
      <w:lvlJc w:val="left"/>
      <w:pPr>
        <w:tabs>
          <w:tab w:val="num" w:pos="720"/>
        </w:tabs>
        <w:ind w:left="720" w:hanging="360"/>
      </w:pPr>
      <w:rPr>
        <w:rFonts w:hint="default"/>
      </w:rPr>
    </w:lvl>
    <w:lvl w:ilvl="1" w:tplc="702A59F8" w:tentative="1">
      <w:start w:val="1"/>
      <w:numFmt w:val="lowerLetter"/>
      <w:lvlText w:val="%2."/>
      <w:lvlJc w:val="left"/>
      <w:pPr>
        <w:tabs>
          <w:tab w:val="num" w:pos="1440"/>
        </w:tabs>
        <w:ind w:left="1440" w:hanging="360"/>
      </w:pPr>
    </w:lvl>
    <w:lvl w:ilvl="2" w:tplc="EB70F0FE" w:tentative="1">
      <w:start w:val="1"/>
      <w:numFmt w:val="lowerRoman"/>
      <w:lvlText w:val="%3."/>
      <w:lvlJc w:val="right"/>
      <w:pPr>
        <w:tabs>
          <w:tab w:val="num" w:pos="2160"/>
        </w:tabs>
        <w:ind w:left="2160" w:hanging="180"/>
      </w:pPr>
    </w:lvl>
    <w:lvl w:ilvl="3" w:tplc="F06AC842" w:tentative="1">
      <w:start w:val="1"/>
      <w:numFmt w:val="decimal"/>
      <w:lvlText w:val="%4."/>
      <w:lvlJc w:val="left"/>
      <w:pPr>
        <w:tabs>
          <w:tab w:val="num" w:pos="2880"/>
        </w:tabs>
        <w:ind w:left="2880" w:hanging="360"/>
      </w:pPr>
    </w:lvl>
    <w:lvl w:ilvl="4" w:tplc="32C075B6" w:tentative="1">
      <w:start w:val="1"/>
      <w:numFmt w:val="lowerLetter"/>
      <w:lvlText w:val="%5."/>
      <w:lvlJc w:val="left"/>
      <w:pPr>
        <w:tabs>
          <w:tab w:val="num" w:pos="3600"/>
        </w:tabs>
        <w:ind w:left="3600" w:hanging="360"/>
      </w:pPr>
    </w:lvl>
    <w:lvl w:ilvl="5" w:tplc="4AD8B91E" w:tentative="1">
      <w:start w:val="1"/>
      <w:numFmt w:val="lowerRoman"/>
      <w:lvlText w:val="%6."/>
      <w:lvlJc w:val="right"/>
      <w:pPr>
        <w:tabs>
          <w:tab w:val="num" w:pos="4320"/>
        </w:tabs>
        <w:ind w:left="4320" w:hanging="180"/>
      </w:pPr>
    </w:lvl>
    <w:lvl w:ilvl="6" w:tplc="2D3A88DA" w:tentative="1">
      <w:start w:val="1"/>
      <w:numFmt w:val="decimal"/>
      <w:lvlText w:val="%7."/>
      <w:lvlJc w:val="left"/>
      <w:pPr>
        <w:tabs>
          <w:tab w:val="num" w:pos="5040"/>
        </w:tabs>
        <w:ind w:left="5040" w:hanging="360"/>
      </w:pPr>
    </w:lvl>
    <w:lvl w:ilvl="7" w:tplc="85C2E1F0" w:tentative="1">
      <w:start w:val="1"/>
      <w:numFmt w:val="lowerLetter"/>
      <w:lvlText w:val="%8."/>
      <w:lvlJc w:val="left"/>
      <w:pPr>
        <w:tabs>
          <w:tab w:val="num" w:pos="5760"/>
        </w:tabs>
        <w:ind w:left="5760" w:hanging="360"/>
      </w:pPr>
    </w:lvl>
    <w:lvl w:ilvl="8" w:tplc="4ABEC2F2" w:tentative="1">
      <w:start w:val="1"/>
      <w:numFmt w:val="lowerRoman"/>
      <w:lvlText w:val="%9."/>
      <w:lvlJc w:val="right"/>
      <w:pPr>
        <w:tabs>
          <w:tab w:val="num" w:pos="6480"/>
        </w:tabs>
        <w:ind w:left="6480" w:hanging="180"/>
      </w:pPr>
    </w:lvl>
  </w:abstractNum>
  <w:abstractNum w:abstractNumId="10">
    <w:nsid w:val="3707495D"/>
    <w:multiLevelType w:val="hybridMultilevel"/>
    <w:tmpl w:val="5654614A"/>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1">
    <w:nsid w:val="3E630B56"/>
    <w:multiLevelType w:val="hybridMultilevel"/>
    <w:tmpl w:val="DDAA7E9E"/>
    <w:lvl w:ilvl="0" w:tplc="409C05D2">
      <w:numFmt w:val="bullet"/>
      <w:lvlText w:val="–"/>
      <w:lvlJc w:val="left"/>
      <w:pPr>
        <w:tabs>
          <w:tab w:val="num" w:pos="1440"/>
        </w:tabs>
        <w:ind w:left="1440" w:hanging="720"/>
      </w:pPr>
      <w:rPr>
        <w:rFonts w:ascii="Times New Roman" w:eastAsia="Times New Roman" w:hAnsi="Times New Roman" w:hint="default"/>
      </w:rPr>
    </w:lvl>
    <w:lvl w:ilvl="1" w:tplc="04090001">
      <w:start w:val="1"/>
      <w:numFmt w:val="bullet"/>
      <w:lvlText w:val=""/>
      <w:lvlJc w:val="left"/>
      <w:pPr>
        <w:tabs>
          <w:tab w:val="num" w:pos="1800"/>
        </w:tabs>
        <w:ind w:left="1800" w:hanging="360"/>
      </w:pPr>
      <w:rPr>
        <w:rFonts w:ascii="Symbol" w:hAnsi="Symbol" w:cs="Symbol" w:hint="default"/>
      </w:rPr>
    </w:lvl>
    <w:lvl w:ilvl="2" w:tplc="04090005" w:tentative="1">
      <w:start w:val="1"/>
      <w:numFmt w:val="bullet"/>
      <w:lvlText w:val=""/>
      <w:lvlJc w:val="left"/>
      <w:pPr>
        <w:tabs>
          <w:tab w:val="num" w:pos="2520"/>
        </w:tabs>
        <w:ind w:left="2520" w:hanging="360"/>
      </w:pPr>
      <w:rPr>
        <w:rFonts w:ascii="Wingdings" w:hAnsi="Wingdings" w:cs="Wingdings"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abstractNum w:abstractNumId="12">
    <w:nsid w:val="41F05C77"/>
    <w:multiLevelType w:val="hybridMultilevel"/>
    <w:tmpl w:val="EC088342"/>
    <w:lvl w:ilvl="0" w:tplc="DA64CE4C">
      <w:start w:val="1"/>
      <w:numFmt w:val="decimal"/>
      <w:lvlText w:val="(%1)"/>
      <w:lvlJc w:val="left"/>
      <w:pPr>
        <w:tabs>
          <w:tab w:val="num" w:pos="1785"/>
        </w:tabs>
        <w:ind w:left="1785" w:hanging="106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47584B54"/>
    <w:multiLevelType w:val="hybridMultilevel"/>
    <w:tmpl w:val="4882F4D8"/>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cs="Symbol"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4AAD17AF"/>
    <w:multiLevelType w:val="hybridMultilevel"/>
    <w:tmpl w:val="CDC452A4"/>
    <w:lvl w:ilvl="0" w:tplc="C4F21610">
      <w:start w:val="15"/>
      <w:numFmt w:val="decimal"/>
      <w:lvlText w:val="%1"/>
      <w:lvlJc w:val="left"/>
      <w:pPr>
        <w:tabs>
          <w:tab w:val="num" w:pos="3600"/>
        </w:tabs>
        <w:ind w:left="3600" w:hanging="1080"/>
      </w:pPr>
      <w:rPr>
        <w:rFonts w:hint="default"/>
      </w:r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15">
    <w:nsid w:val="56B350F3"/>
    <w:multiLevelType w:val="hybridMultilevel"/>
    <w:tmpl w:val="8DCC417C"/>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6">
    <w:nsid w:val="56C337D6"/>
    <w:multiLevelType w:val="hybridMultilevel"/>
    <w:tmpl w:val="90DCB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90607A2"/>
    <w:multiLevelType w:val="hybridMultilevel"/>
    <w:tmpl w:val="FECEC3DC"/>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8">
    <w:nsid w:val="5C9207DD"/>
    <w:multiLevelType w:val="hybridMultilevel"/>
    <w:tmpl w:val="F084788C"/>
    <w:lvl w:ilvl="0" w:tplc="F1ACEDA8">
      <w:start w:val="8"/>
      <w:numFmt w:val="decimal"/>
      <w:lvlText w:val="%1"/>
      <w:lvlJc w:val="left"/>
      <w:pPr>
        <w:tabs>
          <w:tab w:val="num" w:pos="3600"/>
        </w:tabs>
        <w:ind w:left="3600" w:hanging="1080"/>
      </w:pPr>
      <w:rPr>
        <w:rFonts w:hint="default"/>
      </w:r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19">
    <w:nsid w:val="5DC520AA"/>
    <w:multiLevelType w:val="hybridMultilevel"/>
    <w:tmpl w:val="C946400E"/>
    <w:lvl w:ilvl="0" w:tplc="28080F14">
      <w:start w:val="12"/>
      <w:numFmt w:val="decimal"/>
      <w:lvlText w:val="%1"/>
      <w:lvlJc w:val="left"/>
      <w:pPr>
        <w:tabs>
          <w:tab w:val="num" w:pos="3600"/>
        </w:tabs>
        <w:ind w:left="3600" w:hanging="1080"/>
      </w:pPr>
      <w:rPr>
        <w:rFonts w:hint="default"/>
      </w:rPr>
    </w:lvl>
    <w:lvl w:ilvl="1" w:tplc="04090019">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20">
    <w:nsid w:val="604E494E"/>
    <w:multiLevelType w:val="hybridMultilevel"/>
    <w:tmpl w:val="E9F63A5E"/>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1">
    <w:nsid w:val="63935663"/>
    <w:multiLevelType w:val="hybridMultilevel"/>
    <w:tmpl w:val="D7E4EAD2"/>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2">
    <w:nsid w:val="64E61FAE"/>
    <w:multiLevelType w:val="hybridMultilevel"/>
    <w:tmpl w:val="BE0C7FB6"/>
    <w:lvl w:ilvl="0" w:tplc="5164F804">
      <w:numFmt w:val="bullet"/>
      <w:lvlText w:val="-"/>
      <w:lvlJc w:val="left"/>
      <w:pPr>
        <w:tabs>
          <w:tab w:val="num" w:pos="1080"/>
        </w:tabs>
        <w:ind w:left="1080" w:hanging="72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3">
    <w:nsid w:val="790172CD"/>
    <w:multiLevelType w:val="hybridMultilevel"/>
    <w:tmpl w:val="E5324DD6"/>
    <w:lvl w:ilvl="0" w:tplc="A0FA3B78">
      <w:start w:val="5"/>
      <w:numFmt w:val="decimal"/>
      <w:lvlText w:val="%1"/>
      <w:lvlJc w:val="left"/>
      <w:pPr>
        <w:tabs>
          <w:tab w:val="num" w:pos="3600"/>
        </w:tabs>
        <w:ind w:left="3600" w:hanging="1080"/>
      </w:pPr>
      <w:rPr>
        <w:rFonts w:hint="default"/>
      </w:r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24">
    <w:nsid w:val="7B40141B"/>
    <w:multiLevelType w:val="hybridMultilevel"/>
    <w:tmpl w:val="E73C9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DFA35D9"/>
    <w:multiLevelType w:val="hybridMultilevel"/>
    <w:tmpl w:val="F70AC426"/>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num w:numId="1">
    <w:abstractNumId w:val="7"/>
  </w:num>
  <w:num w:numId="2">
    <w:abstractNumId w:val="9"/>
  </w:num>
  <w:num w:numId="3">
    <w:abstractNumId w:val="25"/>
  </w:num>
  <w:num w:numId="4">
    <w:abstractNumId w:val="5"/>
  </w:num>
  <w:num w:numId="5">
    <w:abstractNumId w:val="15"/>
  </w:num>
  <w:num w:numId="6">
    <w:abstractNumId w:val="3"/>
  </w:num>
  <w:num w:numId="7">
    <w:abstractNumId w:val="14"/>
  </w:num>
  <w:num w:numId="8">
    <w:abstractNumId w:val="19"/>
  </w:num>
  <w:num w:numId="9">
    <w:abstractNumId w:val="18"/>
  </w:num>
  <w:num w:numId="10">
    <w:abstractNumId w:val="23"/>
  </w:num>
  <w:num w:numId="11">
    <w:abstractNumId w:val="22"/>
  </w:num>
  <w:num w:numId="12">
    <w:abstractNumId w:val="10"/>
  </w:num>
  <w:num w:numId="13">
    <w:abstractNumId w:val="21"/>
  </w:num>
  <w:num w:numId="14">
    <w:abstractNumId w:val="20"/>
  </w:num>
  <w:num w:numId="15">
    <w:abstractNumId w:val="17"/>
  </w:num>
  <w:num w:numId="16">
    <w:abstractNumId w:val="0"/>
  </w:num>
  <w:num w:numId="17">
    <w:abstractNumId w:val="12"/>
  </w:num>
  <w:num w:numId="18">
    <w:abstractNumId w:val="1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11"/>
  </w:num>
  <w:num w:numId="21">
    <w:abstractNumId w:val="16"/>
  </w:num>
  <w:num w:numId="22">
    <w:abstractNumId w:val="4"/>
  </w:num>
  <w:num w:numId="23">
    <w:abstractNumId w:val="2"/>
  </w:num>
  <w:num w:numId="24">
    <w:abstractNumId w:val="6"/>
  </w:num>
  <w:num w:numId="25">
    <w:abstractNumId w:val="1"/>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Full" w:cryptAlgorithmClass="hash" w:cryptAlgorithmType="typeAny" w:cryptAlgorithmSid="4" w:cryptSpinCount="100000" w:hash="Kt9w+fmhGKRTI6PJfXo7gN2DeJU=" w:salt="f40nsvj2OI3DyJXEYI7u7g=="/>
  <w:defaultTabStop w:val="720"/>
  <w:characterSpacingControl w:val="doNotCompress"/>
  <w:hdrShapeDefaults>
    <o:shapedefaults v:ext="edit" spidmax="1474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5A1E"/>
    <w:rsid w:val="0000065C"/>
    <w:rsid w:val="000016E6"/>
    <w:rsid w:val="000017EB"/>
    <w:rsid w:val="0000197B"/>
    <w:rsid w:val="00001B9B"/>
    <w:rsid w:val="00001D2F"/>
    <w:rsid w:val="00002509"/>
    <w:rsid w:val="00002E4A"/>
    <w:rsid w:val="000037E0"/>
    <w:rsid w:val="000038D0"/>
    <w:rsid w:val="00004583"/>
    <w:rsid w:val="000045AC"/>
    <w:rsid w:val="00004C3D"/>
    <w:rsid w:val="00004DFB"/>
    <w:rsid w:val="00004EC1"/>
    <w:rsid w:val="00005522"/>
    <w:rsid w:val="00005E81"/>
    <w:rsid w:val="000068F0"/>
    <w:rsid w:val="000072B3"/>
    <w:rsid w:val="00007940"/>
    <w:rsid w:val="00007A66"/>
    <w:rsid w:val="00007E57"/>
    <w:rsid w:val="0001023A"/>
    <w:rsid w:val="00010ECE"/>
    <w:rsid w:val="000110B8"/>
    <w:rsid w:val="0001110D"/>
    <w:rsid w:val="000111AF"/>
    <w:rsid w:val="00011434"/>
    <w:rsid w:val="00011498"/>
    <w:rsid w:val="000118A2"/>
    <w:rsid w:val="00011BE7"/>
    <w:rsid w:val="000128B3"/>
    <w:rsid w:val="00012D5A"/>
    <w:rsid w:val="00013219"/>
    <w:rsid w:val="00013409"/>
    <w:rsid w:val="000137A3"/>
    <w:rsid w:val="00013801"/>
    <w:rsid w:val="00013810"/>
    <w:rsid w:val="000138DA"/>
    <w:rsid w:val="00014276"/>
    <w:rsid w:val="00014297"/>
    <w:rsid w:val="000144FE"/>
    <w:rsid w:val="00014DCD"/>
    <w:rsid w:val="00014E3F"/>
    <w:rsid w:val="00014E75"/>
    <w:rsid w:val="00015EC1"/>
    <w:rsid w:val="000160C8"/>
    <w:rsid w:val="00016C63"/>
    <w:rsid w:val="00017E2F"/>
    <w:rsid w:val="00017ED1"/>
    <w:rsid w:val="000204BD"/>
    <w:rsid w:val="00021B86"/>
    <w:rsid w:val="00022C74"/>
    <w:rsid w:val="00023074"/>
    <w:rsid w:val="000230B6"/>
    <w:rsid w:val="000238DC"/>
    <w:rsid w:val="00023A65"/>
    <w:rsid w:val="00023DBF"/>
    <w:rsid w:val="00023E64"/>
    <w:rsid w:val="000240EB"/>
    <w:rsid w:val="00024DB4"/>
    <w:rsid w:val="00024E05"/>
    <w:rsid w:val="00025C0F"/>
    <w:rsid w:val="00026683"/>
    <w:rsid w:val="000269CD"/>
    <w:rsid w:val="00026C6C"/>
    <w:rsid w:val="00026EFC"/>
    <w:rsid w:val="000271E6"/>
    <w:rsid w:val="0002740B"/>
    <w:rsid w:val="000304DA"/>
    <w:rsid w:val="000308B7"/>
    <w:rsid w:val="00030ADD"/>
    <w:rsid w:val="000318FB"/>
    <w:rsid w:val="00031EDB"/>
    <w:rsid w:val="00032132"/>
    <w:rsid w:val="000337ED"/>
    <w:rsid w:val="00033A33"/>
    <w:rsid w:val="00033B8F"/>
    <w:rsid w:val="00035178"/>
    <w:rsid w:val="00036312"/>
    <w:rsid w:val="000367CB"/>
    <w:rsid w:val="00037372"/>
    <w:rsid w:val="000379E8"/>
    <w:rsid w:val="00037B13"/>
    <w:rsid w:val="0004036C"/>
    <w:rsid w:val="00040EB2"/>
    <w:rsid w:val="00041284"/>
    <w:rsid w:val="000414B3"/>
    <w:rsid w:val="000419E2"/>
    <w:rsid w:val="00042149"/>
    <w:rsid w:val="0004278F"/>
    <w:rsid w:val="00043248"/>
    <w:rsid w:val="00043B4D"/>
    <w:rsid w:val="00044263"/>
    <w:rsid w:val="0004427A"/>
    <w:rsid w:val="00044D78"/>
    <w:rsid w:val="00044DDF"/>
    <w:rsid w:val="000452F9"/>
    <w:rsid w:val="000456E9"/>
    <w:rsid w:val="000459F4"/>
    <w:rsid w:val="0004766D"/>
    <w:rsid w:val="00047C27"/>
    <w:rsid w:val="00050BBC"/>
    <w:rsid w:val="00050DCD"/>
    <w:rsid w:val="00051181"/>
    <w:rsid w:val="000516C1"/>
    <w:rsid w:val="000523D6"/>
    <w:rsid w:val="00052B10"/>
    <w:rsid w:val="00052C1B"/>
    <w:rsid w:val="00053160"/>
    <w:rsid w:val="00053530"/>
    <w:rsid w:val="000539BA"/>
    <w:rsid w:val="00053A4B"/>
    <w:rsid w:val="000547F6"/>
    <w:rsid w:val="00054EBD"/>
    <w:rsid w:val="0005548E"/>
    <w:rsid w:val="0005552B"/>
    <w:rsid w:val="0005656C"/>
    <w:rsid w:val="00056C7B"/>
    <w:rsid w:val="000572BE"/>
    <w:rsid w:val="000573F5"/>
    <w:rsid w:val="0005755E"/>
    <w:rsid w:val="00057D12"/>
    <w:rsid w:val="00057D94"/>
    <w:rsid w:val="00060DFB"/>
    <w:rsid w:val="00061037"/>
    <w:rsid w:val="0006217D"/>
    <w:rsid w:val="00062432"/>
    <w:rsid w:val="000628DF"/>
    <w:rsid w:val="0006356D"/>
    <w:rsid w:val="00063E17"/>
    <w:rsid w:val="00063E34"/>
    <w:rsid w:val="000643F2"/>
    <w:rsid w:val="000678C8"/>
    <w:rsid w:val="000703DF"/>
    <w:rsid w:val="00071008"/>
    <w:rsid w:val="00071EF9"/>
    <w:rsid w:val="000722C8"/>
    <w:rsid w:val="0007270C"/>
    <w:rsid w:val="0007296E"/>
    <w:rsid w:val="000740C1"/>
    <w:rsid w:val="00074E22"/>
    <w:rsid w:val="00074E34"/>
    <w:rsid w:val="00075111"/>
    <w:rsid w:val="00075B08"/>
    <w:rsid w:val="00075DCD"/>
    <w:rsid w:val="000763C0"/>
    <w:rsid w:val="000766F4"/>
    <w:rsid w:val="00076C98"/>
    <w:rsid w:val="00077BA2"/>
    <w:rsid w:val="00081112"/>
    <w:rsid w:val="00081AFA"/>
    <w:rsid w:val="00081DB7"/>
    <w:rsid w:val="00081DB8"/>
    <w:rsid w:val="00082131"/>
    <w:rsid w:val="00082150"/>
    <w:rsid w:val="000822D4"/>
    <w:rsid w:val="0008230C"/>
    <w:rsid w:val="00082403"/>
    <w:rsid w:val="00082417"/>
    <w:rsid w:val="00083043"/>
    <w:rsid w:val="0008314E"/>
    <w:rsid w:val="00083784"/>
    <w:rsid w:val="000841F0"/>
    <w:rsid w:val="00084243"/>
    <w:rsid w:val="00084462"/>
    <w:rsid w:val="0008453A"/>
    <w:rsid w:val="00084B6F"/>
    <w:rsid w:val="00086D0B"/>
    <w:rsid w:val="00087542"/>
    <w:rsid w:val="00087C00"/>
    <w:rsid w:val="00090C47"/>
    <w:rsid w:val="0009103B"/>
    <w:rsid w:val="0009111A"/>
    <w:rsid w:val="000911F9"/>
    <w:rsid w:val="00091336"/>
    <w:rsid w:val="000914E6"/>
    <w:rsid w:val="00091A16"/>
    <w:rsid w:val="000920BF"/>
    <w:rsid w:val="00092671"/>
    <w:rsid w:val="000934D8"/>
    <w:rsid w:val="00093590"/>
    <w:rsid w:val="000937E3"/>
    <w:rsid w:val="00093F18"/>
    <w:rsid w:val="000943C9"/>
    <w:rsid w:val="000945DA"/>
    <w:rsid w:val="00094AC2"/>
    <w:rsid w:val="00094C34"/>
    <w:rsid w:val="0009577D"/>
    <w:rsid w:val="000957DA"/>
    <w:rsid w:val="00095A61"/>
    <w:rsid w:val="00096914"/>
    <w:rsid w:val="00096F32"/>
    <w:rsid w:val="000972F5"/>
    <w:rsid w:val="000A03AA"/>
    <w:rsid w:val="000A0C25"/>
    <w:rsid w:val="000A119B"/>
    <w:rsid w:val="000A1585"/>
    <w:rsid w:val="000A2457"/>
    <w:rsid w:val="000A2AC7"/>
    <w:rsid w:val="000A3746"/>
    <w:rsid w:val="000A3EBB"/>
    <w:rsid w:val="000A4532"/>
    <w:rsid w:val="000A4567"/>
    <w:rsid w:val="000A495E"/>
    <w:rsid w:val="000A51A6"/>
    <w:rsid w:val="000A521C"/>
    <w:rsid w:val="000A5250"/>
    <w:rsid w:val="000A5BF6"/>
    <w:rsid w:val="000A610A"/>
    <w:rsid w:val="000A63B4"/>
    <w:rsid w:val="000A65AD"/>
    <w:rsid w:val="000A65E1"/>
    <w:rsid w:val="000A6FCA"/>
    <w:rsid w:val="000A752C"/>
    <w:rsid w:val="000A7A62"/>
    <w:rsid w:val="000B0F28"/>
    <w:rsid w:val="000B109D"/>
    <w:rsid w:val="000B1150"/>
    <w:rsid w:val="000B149B"/>
    <w:rsid w:val="000B154A"/>
    <w:rsid w:val="000B198C"/>
    <w:rsid w:val="000B1BCD"/>
    <w:rsid w:val="000B1CB8"/>
    <w:rsid w:val="000B1E81"/>
    <w:rsid w:val="000B22C3"/>
    <w:rsid w:val="000B2450"/>
    <w:rsid w:val="000B2702"/>
    <w:rsid w:val="000B2772"/>
    <w:rsid w:val="000B28A8"/>
    <w:rsid w:val="000B2CAC"/>
    <w:rsid w:val="000B370C"/>
    <w:rsid w:val="000B39B6"/>
    <w:rsid w:val="000B4419"/>
    <w:rsid w:val="000B46B4"/>
    <w:rsid w:val="000B4C7E"/>
    <w:rsid w:val="000B58B7"/>
    <w:rsid w:val="000B630E"/>
    <w:rsid w:val="000B6D3A"/>
    <w:rsid w:val="000B6E54"/>
    <w:rsid w:val="000B70F4"/>
    <w:rsid w:val="000B718B"/>
    <w:rsid w:val="000B7835"/>
    <w:rsid w:val="000C036A"/>
    <w:rsid w:val="000C0E05"/>
    <w:rsid w:val="000C15B6"/>
    <w:rsid w:val="000C1892"/>
    <w:rsid w:val="000C2986"/>
    <w:rsid w:val="000C2DD4"/>
    <w:rsid w:val="000C3128"/>
    <w:rsid w:val="000C3149"/>
    <w:rsid w:val="000C39CD"/>
    <w:rsid w:val="000C3D3C"/>
    <w:rsid w:val="000C487A"/>
    <w:rsid w:val="000C5779"/>
    <w:rsid w:val="000C6C24"/>
    <w:rsid w:val="000C72FE"/>
    <w:rsid w:val="000C7477"/>
    <w:rsid w:val="000C75FB"/>
    <w:rsid w:val="000C7B1A"/>
    <w:rsid w:val="000D0756"/>
    <w:rsid w:val="000D0A8D"/>
    <w:rsid w:val="000D0C41"/>
    <w:rsid w:val="000D2533"/>
    <w:rsid w:val="000D2A90"/>
    <w:rsid w:val="000D3087"/>
    <w:rsid w:val="000D30BA"/>
    <w:rsid w:val="000D3358"/>
    <w:rsid w:val="000D3FA1"/>
    <w:rsid w:val="000D41F7"/>
    <w:rsid w:val="000D4C49"/>
    <w:rsid w:val="000D5427"/>
    <w:rsid w:val="000D5782"/>
    <w:rsid w:val="000D58DF"/>
    <w:rsid w:val="000D709F"/>
    <w:rsid w:val="000D782D"/>
    <w:rsid w:val="000D7B88"/>
    <w:rsid w:val="000D7E0A"/>
    <w:rsid w:val="000E07DD"/>
    <w:rsid w:val="000E08D7"/>
    <w:rsid w:val="000E0D80"/>
    <w:rsid w:val="000E0F0F"/>
    <w:rsid w:val="000E2036"/>
    <w:rsid w:val="000E329A"/>
    <w:rsid w:val="000E34D9"/>
    <w:rsid w:val="000E392E"/>
    <w:rsid w:val="000E3931"/>
    <w:rsid w:val="000E3EFC"/>
    <w:rsid w:val="000E4342"/>
    <w:rsid w:val="000E4515"/>
    <w:rsid w:val="000E5705"/>
    <w:rsid w:val="000E581F"/>
    <w:rsid w:val="000E5CA3"/>
    <w:rsid w:val="000E5DCC"/>
    <w:rsid w:val="000E611B"/>
    <w:rsid w:val="000E684A"/>
    <w:rsid w:val="000E7DF5"/>
    <w:rsid w:val="000F00FC"/>
    <w:rsid w:val="000F0AC8"/>
    <w:rsid w:val="000F11BF"/>
    <w:rsid w:val="000F219C"/>
    <w:rsid w:val="000F326A"/>
    <w:rsid w:val="000F3427"/>
    <w:rsid w:val="000F3E63"/>
    <w:rsid w:val="000F4A86"/>
    <w:rsid w:val="000F5302"/>
    <w:rsid w:val="000F5BC4"/>
    <w:rsid w:val="000F5C9B"/>
    <w:rsid w:val="000F5F85"/>
    <w:rsid w:val="000F6DDA"/>
    <w:rsid w:val="000F75B5"/>
    <w:rsid w:val="000F77B5"/>
    <w:rsid w:val="000F7A50"/>
    <w:rsid w:val="000F7C73"/>
    <w:rsid w:val="001001A2"/>
    <w:rsid w:val="001003CE"/>
    <w:rsid w:val="0010055E"/>
    <w:rsid w:val="00100D72"/>
    <w:rsid w:val="001014DB"/>
    <w:rsid w:val="00101A10"/>
    <w:rsid w:val="00101A22"/>
    <w:rsid w:val="00101A2D"/>
    <w:rsid w:val="0010261A"/>
    <w:rsid w:val="001028A5"/>
    <w:rsid w:val="00103F6E"/>
    <w:rsid w:val="00104253"/>
    <w:rsid w:val="001044EE"/>
    <w:rsid w:val="001048F3"/>
    <w:rsid w:val="00106061"/>
    <w:rsid w:val="00106A37"/>
    <w:rsid w:val="00106C47"/>
    <w:rsid w:val="00106F42"/>
    <w:rsid w:val="00107FB9"/>
    <w:rsid w:val="00110043"/>
    <w:rsid w:val="0011005E"/>
    <w:rsid w:val="00110182"/>
    <w:rsid w:val="00110EA1"/>
    <w:rsid w:val="001112EF"/>
    <w:rsid w:val="00111895"/>
    <w:rsid w:val="001127D5"/>
    <w:rsid w:val="0011291C"/>
    <w:rsid w:val="00113424"/>
    <w:rsid w:val="00113853"/>
    <w:rsid w:val="001138F4"/>
    <w:rsid w:val="00115004"/>
    <w:rsid w:val="0011563B"/>
    <w:rsid w:val="00115FC8"/>
    <w:rsid w:val="00116124"/>
    <w:rsid w:val="001166F4"/>
    <w:rsid w:val="001178D1"/>
    <w:rsid w:val="0012096D"/>
    <w:rsid w:val="00121142"/>
    <w:rsid w:val="00121D72"/>
    <w:rsid w:val="001238F5"/>
    <w:rsid w:val="001238FA"/>
    <w:rsid w:val="0012429E"/>
    <w:rsid w:val="00124649"/>
    <w:rsid w:val="00124871"/>
    <w:rsid w:val="00124E24"/>
    <w:rsid w:val="00125C7D"/>
    <w:rsid w:val="00125DB5"/>
    <w:rsid w:val="00125F3C"/>
    <w:rsid w:val="001272A0"/>
    <w:rsid w:val="00127426"/>
    <w:rsid w:val="00127A03"/>
    <w:rsid w:val="001302D0"/>
    <w:rsid w:val="00130752"/>
    <w:rsid w:val="00130D35"/>
    <w:rsid w:val="00131209"/>
    <w:rsid w:val="001316BA"/>
    <w:rsid w:val="00132086"/>
    <w:rsid w:val="00133079"/>
    <w:rsid w:val="001332BB"/>
    <w:rsid w:val="0013341C"/>
    <w:rsid w:val="0013346E"/>
    <w:rsid w:val="0013361F"/>
    <w:rsid w:val="00133940"/>
    <w:rsid w:val="00133B9F"/>
    <w:rsid w:val="00134110"/>
    <w:rsid w:val="001349E2"/>
    <w:rsid w:val="00134DBF"/>
    <w:rsid w:val="00135C02"/>
    <w:rsid w:val="00136621"/>
    <w:rsid w:val="0013666A"/>
    <w:rsid w:val="0013708A"/>
    <w:rsid w:val="0013763E"/>
    <w:rsid w:val="00137D6C"/>
    <w:rsid w:val="00137DEC"/>
    <w:rsid w:val="00137E52"/>
    <w:rsid w:val="00140387"/>
    <w:rsid w:val="001405A5"/>
    <w:rsid w:val="00142137"/>
    <w:rsid w:val="00142773"/>
    <w:rsid w:val="00142A3E"/>
    <w:rsid w:val="0014327F"/>
    <w:rsid w:val="001432CB"/>
    <w:rsid w:val="00143E79"/>
    <w:rsid w:val="00144B81"/>
    <w:rsid w:val="00145210"/>
    <w:rsid w:val="001460F4"/>
    <w:rsid w:val="0014635E"/>
    <w:rsid w:val="00146825"/>
    <w:rsid w:val="00146AD7"/>
    <w:rsid w:val="00146C7E"/>
    <w:rsid w:val="001472FD"/>
    <w:rsid w:val="001477AF"/>
    <w:rsid w:val="00150091"/>
    <w:rsid w:val="00150D8B"/>
    <w:rsid w:val="001513A3"/>
    <w:rsid w:val="00152723"/>
    <w:rsid w:val="001529AC"/>
    <w:rsid w:val="001539BD"/>
    <w:rsid w:val="00153C5B"/>
    <w:rsid w:val="00153DA5"/>
    <w:rsid w:val="0015451A"/>
    <w:rsid w:val="00154E31"/>
    <w:rsid w:val="00154F07"/>
    <w:rsid w:val="0015567D"/>
    <w:rsid w:val="0015583A"/>
    <w:rsid w:val="001563DC"/>
    <w:rsid w:val="00156648"/>
    <w:rsid w:val="00156888"/>
    <w:rsid w:val="00157B75"/>
    <w:rsid w:val="00157DE7"/>
    <w:rsid w:val="00160980"/>
    <w:rsid w:val="00161BC6"/>
    <w:rsid w:val="00161CFD"/>
    <w:rsid w:val="00162177"/>
    <w:rsid w:val="00162299"/>
    <w:rsid w:val="001630C8"/>
    <w:rsid w:val="001633BD"/>
    <w:rsid w:val="001634E3"/>
    <w:rsid w:val="00163842"/>
    <w:rsid w:val="00163917"/>
    <w:rsid w:val="00163DBB"/>
    <w:rsid w:val="00164342"/>
    <w:rsid w:val="001644F9"/>
    <w:rsid w:val="0016454E"/>
    <w:rsid w:val="001648DA"/>
    <w:rsid w:val="00164E5C"/>
    <w:rsid w:val="001650A7"/>
    <w:rsid w:val="00165A8A"/>
    <w:rsid w:val="00165EA4"/>
    <w:rsid w:val="001661E6"/>
    <w:rsid w:val="001664D7"/>
    <w:rsid w:val="001668DC"/>
    <w:rsid w:val="00166B43"/>
    <w:rsid w:val="00166C66"/>
    <w:rsid w:val="00166DA9"/>
    <w:rsid w:val="001679CA"/>
    <w:rsid w:val="00167AF9"/>
    <w:rsid w:val="00167D5A"/>
    <w:rsid w:val="00171871"/>
    <w:rsid w:val="00171E6F"/>
    <w:rsid w:val="0017355C"/>
    <w:rsid w:val="001738DD"/>
    <w:rsid w:val="001747C8"/>
    <w:rsid w:val="00175746"/>
    <w:rsid w:val="00175CCE"/>
    <w:rsid w:val="00175FD8"/>
    <w:rsid w:val="001761BA"/>
    <w:rsid w:val="001765BC"/>
    <w:rsid w:val="00176EF7"/>
    <w:rsid w:val="00176F8A"/>
    <w:rsid w:val="00177482"/>
    <w:rsid w:val="00177A86"/>
    <w:rsid w:val="00177A98"/>
    <w:rsid w:val="00177D74"/>
    <w:rsid w:val="001806ED"/>
    <w:rsid w:val="00180746"/>
    <w:rsid w:val="00180AAC"/>
    <w:rsid w:val="00180D4C"/>
    <w:rsid w:val="00181404"/>
    <w:rsid w:val="0018199F"/>
    <w:rsid w:val="00181A19"/>
    <w:rsid w:val="00183054"/>
    <w:rsid w:val="0018351F"/>
    <w:rsid w:val="00184449"/>
    <w:rsid w:val="00184A14"/>
    <w:rsid w:val="00184E54"/>
    <w:rsid w:val="00185666"/>
    <w:rsid w:val="00185C4B"/>
    <w:rsid w:val="00185E69"/>
    <w:rsid w:val="00185F35"/>
    <w:rsid w:val="0018746E"/>
    <w:rsid w:val="00187CB2"/>
    <w:rsid w:val="00190131"/>
    <w:rsid w:val="0019025F"/>
    <w:rsid w:val="0019064A"/>
    <w:rsid w:val="0019073B"/>
    <w:rsid w:val="00190B2F"/>
    <w:rsid w:val="001922AF"/>
    <w:rsid w:val="001925EF"/>
    <w:rsid w:val="0019328B"/>
    <w:rsid w:val="00193578"/>
    <w:rsid w:val="0019402D"/>
    <w:rsid w:val="0019437A"/>
    <w:rsid w:val="00194644"/>
    <w:rsid w:val="001946B5"/>
    <w:rsid w:val="00194CF0"/>
    <w:rsid w:val="0019546D"/>
    <w:rsid w:val="00196301"/>
    <w:rsid w:val="001966FA"/>
    <w:rsid w:val="0019676B"/>
    <w:rsid w:val="00196EDB"/>
    <w:rsid w:val="00197137"/>
    <w:rsid w:val="0019743F"/>
    <w:rsid w:val="00197F06"/>
    <w:rsid w:val="001A02B0"/>
    <w:rsid w:val="001A06C0"/>
    <w:rsid w:val="001A0DAB"/>
    <w:rsid w:val="001A0E10"/>
    <w:rsid w:val="001A0FD8"/>
    <w:rsid w:val="001A13BC"/>
    <w:rsid w:val="001A250F"/>
    <w:rsid w:val="001A2A42"/>
    <w:rsid w:val="001A2DB7"/>
    <w:rsid w:val="001A3069"/>
    <w:rsid w:val="001A3395"/>
    <w:rsid w:val="001A34C3"/>
    <w:rsid w:val="001A4F58"/>
    <w:rsid w:val="001A53F9"/>
    <w:rsid w:val="001A584B"/>
    <w:rsid w:val="001A5EEB"/>
    <w:rsid w:val="001A66DC"/>
    <w:rsid w:val="001A722C"/>
    <w:rsid w:val="001A7500"/>
    <w:rsid w:val="001A76C8"/>
    <w:rsid w:val="001A79C3"/>
    <w:rsid w:val="001B0188"/>
    <w:rsid w:val="001B0314"/>
    <w:rsid w:val="001B034E"/>
    <w:rsid w:val="001B04DB"/>
    <w:rsid w:val="001B0C8D"/>
    <w:rsid w:val="001B10ED"/>
    <w:rsid w:val="001B118A"/>
    <w:rsid w:val="001B14D6"/>
    <w:rsid w:val="001B16B8"/>
    <w:rsid w:val="001B1733"/>
    <w:rsid w:val="001B18E3"/>
    <w:rsid w:val="001B1B95"/>
    <w:rsid w:val="001B22F0"/>
    <w:rsid w:val="001B2B95"/>
    <w:rsid w:val="001B2BFA"/>
    <w:rsid w:val="001B3616"/>
    <w:rsid w:val="001B37AB"/>
    <w:rsid w:val="001B394D"/>
    <w:rsid w:val="001B3A77"/>
    <w:rsid w:val="001B3B94"/>
    <w:rsid w:val="001B3F6D"/>
    <w:rsid w:val="001B418E"/>
    <w:rsid w:val="001B421E"/>
    <w:rsid w:val="001B4D54"/>
    <w:rsid w:val="001B4E46"/>
    <w:rsid w:val="001B5277"/>
    <w:rsid w:val="001B5A85"/>
    <w:rsid w:val="001B62B2"/>
    <w:rsid w:val="001B64EC"/>
    <w:rsid w:val="001B6DF6"/>
    <w:rsid w:val="001B733A"/>
    <w:rsid w:val="001B7D5A"/>
    <w:rsid w:val="001C04C4"/>
    <w:rsid w:val="001C0985"/>
    <w:rsid w:val="001C1292"/>
    <w:rsid w:val="001C1401"/>
    <w:rsid w:val="001C18D9"/>
    <w:rsid w:val="001C191D"/>
    <w:rsid w:val="001C1CEA"/>
    <w:rsid w:val="001C1F65"/>
    <w:rsid w:val="001C2508"/>
    <w:rsid w:val="001C2C57"/>
    <w:rsid w:val="001C3CC9"/>
    <w:rsid w:val="001C3E0C"/>
    <w:rsid w:val="001C4059"/>
    <w:rsid w:val="001C4754"/>
    <w:rsid w:val="001C4CE1"/>
    <w:rsid w:val="001C560D"/>
    <w:rsid w:val="001C66DC"/>
    <w:rsid w:val="001C6A17"/>
    <w:rsid w:val="001C713D"/>
    <w:rsid w:val="001C72EA"/>
    <w:rsid w:val="001C7307"/>
    <w:rsid w:val="001C7522"/>
    <w:rsid w:val="001C7891"/>
    <w:rsid w:val="001C7C2D"/>
    <w:rsid w:val="001D0221"/>
    <w:rsid w:val="001D19AE"/>
    <w:rsid w:val="001D21D0"/>
    <w:rsid w:val="001D268F"/>
    <w:rsid w:val="001D2763"/>
    <w:rsid w:val="001D2F6C"/>
    <w:rsid w:val="001D3904"/>
    <w:rsid w:val="001D3AD6"/>
    <w:rsid w:val="001D3C3E"/>
    <w:rsid w:val="001D3E15"/>
    <w:rsid w:val="001D3E37"/>
    <w:rsid w:val="001D45AB"/>
    <w:rsid w:val="001D4EDB"/>
    <w:rsid w:val="001D4FDD"/>
    <w:rsid w:val="001D5949"/>
    <w:rsid w:val="001D6462"/>
    <w:rsid w:val="001D6749"/>
    <w:rsid w:val="001D6C97"/>
    <w:rsid w:val="001D6D15"/>
    <w:rsid w:val="001D78DE"/>
    <w:rsid w:val="001E0135"/>
    <w:rsid w:val="001E03E1"/>
    <w:rsid w:val="001E0CD9"/>
    <w:rsid w:val="001E1471"/>
    <w:rsid w:val="001E1932"/>
    <w:rsid w:val="001E2828"/>
    <w:rsid w:val="001E2E17"/>
    <w:rsid w:val="001E33A9"/>
    <w:rsid w:val="001E3513"/>
    <w:rsid w:val="001E4110"/>
    <w:rsid w:val="001E468F"/>
    <w:rsid w:val="001E513E"/>
    <w:rsid w:val="001E592D"/>
    <w:rsid w:val="001F0486"/>
    <w:rsid w:val="001F0E21"/>
    <w:rsid w:val="001F0E4F"/>
    <w:rsid w:val="001F1077"/>
    <w:rsid w:val="001F10A4"/>
    <w:rsid w:val="001F147D"/>
    <w:rsid w:val="001F1989"/>
    <w:rsid w:val="001F1FBF"/>
    <w:rsid w:val="001F21B3"/>
    <w:rsid w:val="001F2602"/>
    <w:rsid w:val="001F2678"/>
    <w:rsid w:val="001F2C45"/>
    <w:rsid w:val="001F3660"/>
    <w:rsid w:val="001F3A68"/>
    <w:rsid w:val="001F3C7C"/>
    <w:rsid w:val="001F4276"/>
    <w:rsid w:val="001F50E9"/>
    <w:rsid w:val="001F5491"/>
    <w:rsid w:val="001F54A1"/>
    <w:rsid w:val="001F567A"/>
    <w:rsid w:val="001F58B3"/>
    <w:rsid w:val="001F5B91"/>
    <w:rsid w:val="001F5F1A"/>
    <w:rsid w:val="001F6273"/>
    <w:rsid w:val="001F6E3F"/>
    <w:rsid w:val="001F70B2"/>
    <w:rsid w:val="002015BE"/>
    <w:rsid w:val="00201AEF"/>
    <w:rsid w:val="00201E90"/>
    <w:rsid w:val="00201EDB"/>
    <w:rsid w:val="0020335D"/>
    <w:rsid w:val="00203520"/>
    <w:rsid w:val="002035A2"/>
    <w:rsid w:val="002038AD"/>
    <w:rsid w:val="00203957"/>
    <w:rsid w:val="0020399D"/>
    <w:rsid w:val="002039A6"/>
    <w:rsid w:val="00203BB6"/>
    <w:rsid w:val="002041B6"/>
    <w:rsid w:val="00204AB2"/>
    <w:rsid w:val="00204E9A"/>
    <w:rsid w:val="0020583A"/>
    <w:rsid w:val="00205ABD"/>
    <w:rsid w:val="00205FAF"/>
    <w:rsid w:val="0020656A"/>
    <w:rsid w:val="002068E2"/>
    <w:rsid w:val="00206BAE"/>
    <w:rsid w:val="002079B2"/>
    <w:rsid w:val="00211271"/>
    <w:rsid w:val="002119F3"/>
    <w:rsid w:val="00211CBA"/>
    <w:rsid w:val="002122BD"/>
    <w:rsid w:val="002128FB"/>
    <w:rsid w:val="00212E64"/>
    <w:rsid w:val="00213189"/>
    <w:rsid w:val="002136E0"/>
    <w:rsid w:val="00214020"/>
    <w:rsid w:val="00214774"/>
    <w:rsid w:val="00214C39"/>
    <w:rsid w:val="00214DC7"/>
    <w:rsid w:val="0021505C"/>
    <w:rsid w:val="002156C9"/>
    <w:rsid w:val="0021577B"/>
    <w:rsid w:val="00215A7D"/>
    <w:rsid w:val="002161CD"/>
    <w:rsid w:val="00216258"/>
    <w:rsid w:val="002164F8"/>
    <w:rsid w:val="00217066"/>
    <w:rsid w:val="00217F94"/>
    <w:rsid w:val="00217FA3"/>
    <w:rsid w:val="002206AD"/>
    <w:rsid w:val="00220A81"/>
    <w:rsid w:val="00220DBD"/>
    <w:rsid w:val="00220DFC"/>
    <w:rsid w:val="00220F51"/>
    <w:rsid w:val="00220F6B"/>
    <w:rsid w:val="002213E4"/>
    <w:rsid w:val="00221C49"/>
    <w:rsid w:val="00221D57"/>
    <w:rsid w:val="00221E30"/>
    <w:rsid w:val="00223318"/>
    <w:rsid w:val="00223ED9"/>
    <w:rsid w:val="002248D0"/>
    <w:rsid w:val="00224B63"/>
    <w:rsid w:val="00224C40"/>
    <w:rsid w:val="00225096"/>
    <w:rsid w:val="002252C9"/>
    <w:rsid w:val="0022552E"/>
    <w:rsid w:val="00225C3C"/>
    <w:rsid w:val="00225EB8"/>
    <w:rsid w:val="0022618F"/>
    <w:rsid w:val="002261FF"/>
    <w:rsid w:val="00226853"/>
    <w:rsid w:val="0022704A"/>
    <w:rsid w:val="0022715D"/>
    <w:rsid w:val="002271CF"/>
    <w:rsid w:val="00227274"/>
    <w:rsid w:val="002274EA"/>
    <w:rsid w:val="0022777F"/>
    <w:rsid w:val="0022785A"/>
    <w:rsid w:val="00227CC7"/>
    <w:rsid w:val="0023025A"/>
    <w:rsid w:val="0023065B"/>
    <w:rsid w:val="002308D1"/>
    <w:rsid w:val="00230BCE"/>
    <w:rsid w:val="00230D1F"/>
    <w:rsid w:val="0023121F"/>
    <w:rsid w:val="00231449"/>
    <w:rsid w:val="00231959"/>
    <w:rsid w:val="00231F5E"/>
    <w:rsid w:val="002320CF"/>
    <w:rsid w:val="002324B0"/>
    <w:rsid w:val="00232770"/>
    <w:rsid w:val="0023291C"/>
    <w:rsid w:val="00232B2B"/>
    <w:rsid w:val="00232EA6"/>
    <w:rsid w:val="002330FD"/>
    <w:rsid w:val="002335C9"/>
    <w:rsid w:val="002338B6"/>
    <w:rsid w:val="0023424C"/>
    <w:rsid w:val="002350D3"/>
    <w:rsid w:val="00235D33"/>
    <w:rsid w:val="00235FF5"/>
    <w:rsid w:val="00236D70"/>
    <w:rsid w:val="0023701C"/>
    <w:rsid w:val="00237B58"/>
    <w:rsid w:val="002418F4"/>
    <w:rsid w:val="002428D5"/>
    <w:rsid w:val="0024300F"/>
    <w:rsid w:val="00244035"/>
    <w:rsid w:val="002442EE"/>
    <w:rsid w:val="00244E94"/>
    <w:rsid w:val="00244FD1"/>
    <w:rsid w:val="0024513A"/>
    <w:rsid w:val="002452A1"/>
    <w:rsid w:val="00245C3E"/>
    <w:rsid w:val="00245DA8"/>
    <w:rsid w:val="00246573"/>
    <w:rsid w:val="00246B8C"/>
    <w:rsid w:val="0024748B"/>
    <w:rsid w:val="00247AA3"/>
    <w:rsid w:val="00247B38"/>
    <w:rsid w:val="00247B8C"/>
    <w:rsid w:val="00247BEE"/>
    <w:rsid w:val="00250159"/>
    <w:rsid w:val="0025015A"/>
    <w:rsid w:val="00250AE6"/>
    <w:rsid w:val="00251331"/>
    <w:rsid w:val="00251B70"/>
    <w:rsid w:val="00252416"/>
    <w:rsid w:val="00252669"/>
    <w:rsid w:val="002527F1"/>
    <w:rsid w:val="00252BB4"/>
    <w:rsid w:val="00253163"/>
    <w:rsid w:val="0025362B"/>
    <w:rsid w:val="002543DA"/>
    <w:rsid w:val="0025455E"/>
    <w:rsid w:val="00254570"/>
    <w:rsid w:val="00254804"/>
    <w:rsid w:val="00254ACE"/>
    <w:rsid w:val="00254B14"/>
    <w:rsid w:val="0025525A"/>
    <w:rsid w:val="00255827"/>
    <w:rsid w:val="00255AB2"/>
    <w:rsid w:val="00256364"/>
    <w:rsid w:val="002563CD"/>
    <w:rsid w:val="00256AB0"/>
    <w:rsid w:val="00256D91"/>
    <w:rsid w:val="00256DAC"/>
    <w:rsid w:val="002571B5"/>
    <w:rsid w:val="0025794E"/>
    <w:rsid w:val="0026033B"/>
    <w:rsid w:val="0026075E"/>
    <w:rsid w:val="0026087B"/>
    <w:rsid w:val="0026157F"/>
    <w:rsid w:val="0026207B"/>
    <w:rsid w:val="002635DB"/>
    <w:rsid w:val="00263E6B"/>
    <w:rsid w:val="0026458B"/>
    <w:rsid w:val="0026483B"/>
    <w:rsid w:val="0026509E"/>
    <w:rsid w:val="0026512E"/>
    <w:rsid w:val="00265AFF"/>
    <w:rsid w:val="0026654C"/>
    <w:rsid w:val="002669C8"/>
    <w:rsid w:val="00266B58"/>
    <w:rsid w:val="002670D1"/>
    <w:rsid w:val="00267D85"/>
    <w:rsid w:val="00267F38"/>
    <w:rsid w:val="00270427"/>
    <w:rsid w:val="00270D97"/>
    <w:rsid w:val="00271512"/>
    <w:rsid w:val="00271C01"/>
    <w:rsid w:val="00271F17"/>
    <w:rsid w:val="00272162"/>
    <w:rsid w:val="00272676"/>
    <w:rsid w:val="00272B80"/>
    <w:rsid w:val="0027318D"/>
    <w:rsid w:val="002735F9"/>
    <w:rsid w:val="0027395B"/>
    <w:rsid w:val="00274509"/>
    <w:rsid w:val="002748B3"/>
    <w:rsid w:val="00275122"/>
    <w:rsid w:val="00275839"/>
    <w:rsid w:val="002764EB"/>
    <w:rsid w:val="0027772F"/>
    <w:rsid w:val="00277AA1"/>
    <w:rsid w:val="00277ACC"/>
    <w:rsid w:val="00277DEB"/>
    <w:rsid w:val="0028199B"/>
    <w:rsid w:val="00281DB2"/>
    <w:rsid w:val="00282508"/>
    <w:rsid w:val="00282971"/>
    <w:rsid w:val="00282EF3"/>
    <w:rsid w:val="00282FF8"/>
    <w:rsid w:val="002830F4"/>
    <w:rsid w:val="002831F4"/>
    <w:rsid w:val="002839E3"/>
    <w:rsid w:val="00283DFC"/>
    <w:rsid w:val="00283E4B"/>
    <w:rsid w:val="00283FD7"/>
    <w:rsid w:val="002846C3"/>
    <w:rsid w:val="002846E2"/>
    <w:rsid w:val="00285164"/>
    <w:rsid w:val="00285B16"/>
    <w:rsid w:val="002867AA"/>
    <w:rsid w:val="00286A32"/>
    <w:rsid w:val="00286F34"/>
    <w:rsid w:val="00287298"/>
    <w:rsid w:val="002877DC"/>
    <w:rsid w:val="0029059A"/>
    <w:rsid w:val="0029068D"/>
    <w:rsid w:val="00290794"/>
    <w:rsid w:val="002908BA"/>
    <w:rsid w:val="00290A30"/>
    <w:rsid w:val="00290B11"/>
    <w:rsid w:val="00290C30"/>
    <w:rsid w:val="00290DB1"/>
    <w:rsid w:val="002912A5"/>
    <w:rsid w:val="0029130C"/>
    <w:rsid w:val="0029134F"/>
    <w:rsid w:val="002915A3"/>
    <w:rsid w:val="00291953"/>
    <w:rsid w:val="00291FCD"/>
    <w:rsid w:val="0029215F"/>
    <w:rsid w:val="0029259E"/>
    <w:rsid w:val="00292779"/>
    <w:rsid w:val="00292DE0"/>
    <w:rsid w:val="00293590"/>
    <w:rsid w:val="00293A66"/>
    <w:rsid w:val="00293B38"/>
    <w:rsid w:val="00293D68"/>
    <w:rsid w:val="00294A30"/>
    <w:rsid w:val="00294C15"/>
    <w:rsid w:val="00294C9A"/>
    <w:rsid w:val="00295565"/>
    <w:rsid w:val="002959C2"/>
    <w:rsid w:val="00295AD3"/>
    <w:rsid w:val="00295E6A"/>
    <w:rsid w:val="00296186"/>
    <w:rsid w:val="00297BB1"/>
    <w:rsid w:val="00297CE5"/>
    <w:rsid w:val="002A01FF"/>
    <w:rsid w:val="002A0896"/>
    <w:rsid w:val="002A0994"/>
    <w:rsid w:val="002A0E61"/>
    <w:rsid w:val="002A1248"/>
    <w:rsid w:val="002A12BB"/>
    <w:rsid w:val="002A134B"/>
    <w:rsid w:val="002A16A1"/>
    <w:rsid w:val="002A1884"/>
    <w:rsid w:val="002A2C23"/>
    <w:rsid w:val="002A30D7"/>
    <w:rsid w:val="002A3979"/>
    <w:rsid w:val="002A3A49"/>
    <w:rsid w:val="002A3B1C"/>
    <w:rsid w:val="002A455C"/>
    <w:rsid w:val="002A4B1A"/>
    <w:rsid w:val="002A5B62"/>
    <w:rsid w:val="002A6172"/>
    <w:rsid w:val="002A6188"/>
    <w:rsid w:val="002A6F28"/>
    <w:rsid w:val="002A71BB"/>
    <w:rsid w:val="002A72D0"/>
    <w:rsid w:val="002A7D57"/>
    <w:rsid w:val="002A7DC7"/>
    <w:rsid w:val="002B024E"/>
    <w:rsid w:val="002B0EEA"/>
    <w:rsid w:val="002B16A7"/>
    <w:rsid w:val="002B190D"/>
    <w:rsid w:val="002B2199"/>
    <w:rsid w:val="002B2615"/>
    <w:rsid w:val="002B26CF"/>
    <w:rsid w:val="002B27E6"/>
    <w:rsid w:val="002B28FC"/>
    <w:rsid w:val="002B29F9"/>
    <w:rsid w:val="002B3279"/>
    <w:rsid w:val="002B3923"/>
    <w:rsid w:val="002B3E24"/>
    <w:rsid w:val="002B3F64"/>
    <w:rsid w:val="002B4730"/>
    <w:rsid w:val="002B49D7"/>
    <w:rsid w:val="002B5078"/>
    <w:rsid w:val="002B5E25"/>
    <w:rsid w:val="002B64D2"/>
    <w:rsid w:val="002B65DF"/>
    <w:rsid w:val="002B6808"/>
    <w:rsid w:val="002B6824"/>
    <w:rsid w:val="002B685F"/>
    <w:rsid w:val="002B6978"/>
    <w:rsid w:val="002B6CAA"/>
    <w:rsid w:val="002B6F58"/>
    <w:rsid w:val="002B7079"/>
    <w:rsid w:val="002B7687"/>
    <w:rsid w:val="002B7781"/>
    <w:rsid w:val="002B7859"/>
    <w:rsid w:val="002B7A87"/>
    <w:rsid w:val="002B7C45"/>
    <w:rsid w:val="002C0019"/>
    <w:rsid w:val="002C0916"/>
    <w:rsid w:val="002C0CDC"/>
    <w:rsid w:val="002C1044"/>
    <w:rsid w:val="002C10A0"/>
    <w:rsid w:val="002C1D94"/>
    <w:rsid w:val="002C23C2"/>
    <w:rsid w:val="002C2A43"/>
    <w:rsid w:val="002C3F61"/>
    <w:rsid w:val="002C44F5"/>
    <w:rsid w:val="002C4647"/>
    <w:rsid w:val="002C4E65"/>
    <w:rsid w:val="002C529D"/>
    <w:rsid w:val="002C53E9"/>
    <w:rsid w:val="002C599D"/>
    <w:rsid w:val="002C5E6C"/>
    <w:rsid w:val="002C62B2"/>
    <w:rsid w:val="002C6E6F"/>
    <w:rsid w:val="002C6FCB"/>
    <w:rsid w:val="002C70B4"/>
    <w:rsid w:val="002C7206"/>
    <w:rsid w:val="002C7F3D"/>
    <w:rsid w:val="002D04A7"/>
    <w:rsid w:val="002D06A8"/>
    <w:rsid w:val="002D09B8"/>
    <w:rsid w:val="002D0EDC"/>
    <w:rsid w:val="002D0F6D"/>
    <w:rsid w:val="002D1638"/>
    <w:rsid w:val="002D16F8"/>
    <w:rsid w:val="002D2593"/>
    <w:rsid w:val="002D2AED"/>
    <w:rsid w:val="002D31D6"/>
    <w:rsid w:val="002D3396"/>
    <w:rsid w:val="002D372D"/>
    <w:rsid w:val="002D3927"/>
    <w:rsid w:val="002D3A89"/>
    <w:rsid w:val="002D4AB2"/>
    <w:rsid w:val="002D4DD4"/>
    <w:rsid w:val="002D51D3"/>
    <w:rsid w:val="002D57CB"/>
    <w:rsid w:val="002D6809"/>
    <w:rsid w:val="002D6D00"/>
    <w:rsid w:val="002D7503"/>
    <w:rsid w:val="002D79E3"/>
    <w:rsid w:val="002D7E08"/>
    <w:rsid w:val="002E06AA"/>
    <w:rsid w:val="002E08BB"/>
    <w:rsid w:val="002E0AB3"/>
    <w:rsid w:val="002E0AD3"/>
    <w:rsid w:val="002E0F27"/>
    <w:rsid w:val="002E18F2"/>
    <w:rsid w:val="002E1F4E"/>
    <w:rsid w:val="002E23BC"/>
    <w:rsid w:val="002E2691"/>
    <w:rsid w:val="002E2761"/>
    <w:rsid w:val="002E354B"/>
    <w:rsid w:val="002E3B88"/>
    <w:rsid w:val="002E4B05"/>
    <w:rsid w:val="002E4BB5"/>
    <w:rsid w:val="002E4D35"/>
    <w:rsid w:val="002E4F5A"/>
    <w:rsid w:val="002E5767"/>
    <w:rsid w:val="002E5D04"/>
    <w:rsid w:val="002E640A"/>
    <w:rsid w:val="002E6677"/>
    <w:rsid w:val="002E68FA"/>
    <w:rsid w:val="002E69FA"/>
    <w:rsid w:val="002E6E4F"/>
    <w:rsid w:val="002E7141"/>
    <w:rsid w:val="002E74CA"/>
    <w:rsid w:val="002F02A3"/>
    <w:rsid w:val="002F044A"/>
    <w:rsid w:val="002F0742"/>
    <w:rsid w:val="002F07C3"/>
    <w:rsid w:val="002F0E48"/>
    <w:rsid w:val="002F1154"/>
    <w:rsid w:val="002F11D3"/>
    <w:rsid w:val="002F157E"/>
    <w:rsid w:val="002F163B"/>
    <w:rsid w:val="002F1796"/>
    <w:rsid w:val="002F22C5"/>
    <w:rsid w:val="002F233C"/>
    <w:rsid w:val="002F3E01"/>
    <w:rsid w:val="002F44B9"/>
    <w:rsid w:val="002F4507"/>
    <w:rsid w:val="002F4585"/>
    <w:rsid w:val="002F5C5A"/>
    <w:rsid w:val="002F5CFE"/>
    <w:rsid w:val="002F6062"/>
    <w:rsid w:val="002F60F8"/>
    <w:rsid w:val="002F6DC7"/>
    <w:rsid w:val="003006F2"/>
    <w:rsid w:val="00300D49"/>
    <w:rsid w:val="00300F18"/>
    <w:rsid w:val="0030164B"/>
    <w:rsid w:val="00301D43"/>
    <w:rsid w:val="0030228C"/>
    <w:rsid w:val="00302E70"/>
    <w:rsid w:val="0030363D"/>
    <w:rsid w:val="003037B7"/>
    <w:rsid w:val="00304004"/>
    <w:rsid w:val="00304087"/>
    <w:rsid w:val="00304F40"/>
    <w:rsid w:val="0030642D"/>
    <w:rsid w:val="00306591"/>
    <w:rsid w:val="00306B63"/>
    <w:rsid w:val="00306F2C"/>
    <w:rsid w:val="00306FFC"/>
    <w:rsid w:val="00307214"/>
    <w:rsid w:val="00307E36"/>
    <w:rsid w:val="00310E58"/>
    <w:rsid w:val="00310F04"/>
    <w:rsid w:val="00311C2B"/>
    <w:rsid w:val="003120A0"/>
    <w:rsid w:val="0031220D"/>
    <w:rsid w:val="003123E2"/>
    <w:rsid w:val="00312733"/>
    <w:rsid w:val="00312B4E"/>
    <w:rsid w:val="00312E89"/>
    <w:rsid w:val="003132FF"/>
    <w:rsid w:val="00313503"/>
    <w:rsid w:val="00313515"/>
    <w:rsid w:val="003135F1"/>
    <w:rsid w:val="0031384E"/>
    <w:rsid w:val="00313D41"/>
    <w:rsid w:val="00313E76"/>
    <w:rsid w:val="003141B1"/>
    <w:rsid w:val="003143F9"/>
    <w:rsid w:val="00315192"/>
    <w:rsid w:val="00315736"/>
    <w:rsid w:val="0031598E"/>
    <w:rsid w:val="00316C0A"/>
    <w:rsid w:val="00316CD1"/>
    <w:rsid w:val="00316D2F"/>
    <w:rsid w:val="00316F83"/>
    <w:rsid w:val="0032020F"/>
    <w:rsid w:val="00320522"/>
    <w:rsid w:val="00320551"/>
    <w:rsid w:val="00320A66"/>
    <w:rsid w:val="00320AF5"/>
    <w:rsid w:val="00320B76"/>
    <w:rsid w:val="0032100D"/>
    <w:rsid w:val="00321AC2"/>
    <w:rsid w:val="00321E49"/>
    <w:rsid w:val="00321EF7"/>
    <w:rsid w:val="00322151"/>
    <w:rsid w:val="003221F0"/>
    <w:rsid w:val="00322347"/>
    <w:rsid w:val="00322700"/>
    <w:rsid w:val="00322AAD"/>
    <w:rsid w:val="00322F5D"/>
    <w:rsid w:val="00323693"/>
    <w:rsid w:val="00323938"/>
    <w:rsid w:val="0032441D"/>
    <w:rsid w:val="003247B5"/>
    <w:rsid w:val="00324BAD"/>
    <w:rsid w:val="00325BCF"/>
    <w:rsid w:val="003266AC"/>
    <w:rsid w:val="00326F7A"/>
    <w:rsid w:val="0032721C"/>
    <w:rsid w:val="003273B6"/>
    <w:rsid w:val="00327FFA"/>
    <w:rsid w:val="003301A7"/>
    <w:rsid w:val="003307B4"/>
    <w:rsid w:val="0033099E"/>
    <w:rsid w:val="00330A47"/>
    <w:rsid w:val="00330AA0"/>
    <w:rsid w:val="00330C44"/>
    <w:rsid w:val="00330CBA"/>
    <w:rsid w:val="00331727"/>
    <w:rsid w:val="00331F17"/>
    <w:rsid w:val="00332063"/>
    <w:rsid w:val="00332826"/>
    <w:rsid w:val="00332CD7"/>
    <w:rsid w:val="003334EC"/>
    <w:rsid w:val="003339A9"/>
    <w:rsid w:val="003342A3"/>
    <w:rsid w:val="00334617"/>
    <w:rsid w:val="003346B5"/>
    <w:rsid w:val="003347C9"/>
    <w:rsid w:val="00334B54"/>
    <w:rsid w:val="003350FA"/>
    <w:rsid w:val="0033597D"/>
    <w:rsid w:val="003359BE"/>
    <w:rsid w:val="00335EA7"/>
    <w:rsid w:val="0033659D"/>
    <w:rsid w:val="00337004"/>
    <w:rsid w:val="0033725F"/>
    <w:rsid w:val="0033745A"/>
    <w:rsid w:val="00337D7D"/>
    <w:rsid w:val="00340208"/>
    <w:rsid w:val="00340562"/>
    <w:rsid w:val="003405AB"/>
    <w:rsid w:val="00340CCB"/>
    <w:rsid w:val="003410A4"/>
    <w:rsid w:val="00342647"/>
    <w:rsid w:val="00342742"/>
    <w:rsid w:val="0034334C"/>
    <w:rsid w:val="00343485"/>
    <w:rsid w:val="00343988"/>
    <w:rsid w:val="00343A72"/>
    <w:rsid w:val="00343BB4"/>
    <w:rsid w:val="0034415F"/>
    <w:rsid w:val="003449F3"/>
    <w:rsid w:val="00345B4E"/>
    <w:rsid w:val="003465B5"/>
    <w:rsid w:val="003466E1"/>
    <w:rsid w:val="003474DC"/>
    <w:rsid w:val="0034780E"/>
    <w:rsid w:val="003504D2"/>
    <w:rsid w:val="003511AE"/>
    <w:rsid w:val="00351557"/>
    <w:rsid w:val="003515A4"/>
    <w:rsid w:val="00351D35"/>
    <w:rsid w:val="0035207F"/>
    <w:rsid w:val="003525F5"/>
    <w:rsid w:val="0035296F"/>
    <w:rsid w:val="00353005"/>
    <w:rsid w:val="003538AC"/>
    <w:rsid w:val="00354593"/>
    <w:rsid w:val="00354B87"/>
    <w:rsid w:val="00355065"/>
    <w:rsid w:val="0035545E"/>
    <w:rsid w:val="00355574"/>
    <w:rsid w:val="00355862"/>
    <w:rsid w:val="00355BFA"/>
    <w:rsid w:val="0035649B"/>
    <w:rsid w:val="00356A44"/>
    <w:rsid w:val="00356FA9"/>
    <w:rsid w:val="00357467"/>
    <w:rsid w:val="003576F1"/>
    <w:rsid w:val="00357965"/>
    <w:rsid w:val="003579E3"/>
    <w:rsid w:val="003608E5"/>
    <w:rsid w:val="00360EDF"/>
    <w:rsid w:val="00360F60"/>
    <w:rsid w:val="00361020"/>
    <w:rsid w:val="0036188E"/>
    <w:rsid w:val="00362DA3"/>
    <w:rsid w:val="003630B7"/>
    <w:rsid w:val="003632C5"/>
    <w:rsid w:val="00363399"/>
    <w:rsid w:val="00363C6F"/>
    <w:rsid w:val="00363D83"/>
    <w:rsid w:val="00363DAF"/>
    <w:rsid w:val="003642D9"/>
    <w:rsid w:val="00365274"/>
    <w:rsid w:val="00365BFC"/>
    <w:rsid w:val="00366B73"/>
    <w:rsid w:val="00366D21"/>
    <w:rsid w:val="00366EA5"/>
    <w:rsid w:val="00367F44"/>
    <w:rsid w:val="0037077D"/>
    <w:rsid w:val="00370895"/>
    <w:rsid w:val="003708FF"/>
    <w:rsid w:val="0037132A"/>
    <w:rsid w:val="00371AD2"/>
    <w:rsid w:val="00371AD7"/>
    <w:rsid w:val="00371EE4"/>
    <w:rsid w:val="00372428"/>
    <w:rsid w:val="0037299A"/>
    <w:rsid w:val="00372A2A"/>
    <w:rsid w:val="00372FDF"/>
    <w:rsid w:val="00373562"/>
    <w:rsid w:val="003736DD"/>
    <w:rsid w:val="0037403C"/>
    <w:rsid w:val="003751F5"/>
    <w:rsid w:val="003753F2"/>
    <w:rsid w:val="00375E13"/>
    <w:rsid w:val="00376371"/>
    <w:rsid w:val="00377041"/>
    <w:rsid w:val="0037752D"/>
    <w:rsid w:val="0038058E"/>
    <w:rsid w:val="0038070A"/>
    <w:rsid w:val="00380DA4"/>
    <w:rsid w:val="00380E0F"/>
    <w:rsid w:val="0038197E"/>
    <w:rsid w:val="00382D5D"/>
    <w:rsid w:val="00382E14"/>
    <w:rsid w:val="00382F5C"/>
    <w:rsid w:val="003834EE"/>
    <w:rsid w:val="003836C6"/>
    <w:rsid w:val="0038402D"/>
    <w:rsid w:val="00384D85"/>
    <w:rsid w:val="00386958"/>
    <w:rsid w:val="00387499"/>
    <w:rsid w:val="003878A1"/>
    <w:rsid w:val="00387E9F"/>
    <w:rsid w:val="00390062"/>
    <w:rsid w:val="0039020D"/>
    <w:rsid w:val="00390CA3"/>
    <w:rsid w:val="00390F47"/>
    <w:rsid w:val="003928AF"/>
    <w:rsid w:val="003930CB"/>
    <w:rsid w:val="0039314F"/>
    <w:rsid w:val="003934DA"/>
    <w:rsid w:val="003939B9"/>
    <w:rsid w:val="003940A6"/>
    <w:rsid w:val="00394191"/>
    <w:rsid w:val="0039470A"/>
    <w:rsid w:val="00394A47"/>
    <w:rsid w:val="00394B75"/>
    <w:rsid w:val="00395115"/>
    <w:rsid w:val="003962D0"/>
    <w:rsid w:val="0039690B"/>
    <w:rsid w:val="00396A4E"/>
    <w:rsid w:val="00396F5D"/>
    <w:rsid w:val="00397513"/>
    <w:rsid w:val="003A0020"/>
    <w:rsid w:val="003A0141"/>
    <w:rsid w:val="003A019C"/>
    <w:rsid w:val="003A028A"/>
    <w:rsid w:val="003A04E9"/>
    <w:rsid w:val="003A06AA"/>
    <w:rsid w:val="003A0AEF"/>
    <w:rsid w:val="003A0E88"/>
    <w:rsid w:val="003A13D4"/>
    <w:rsid w:val="003A1923"/>
    <w:rsid w:val="003A1B3B"/>
    <w:rsid w:val="003A1F02"/>
    <w:rsid w:val="003A2AAF"/>
    <w:rsid w:val="003A2ECC"/>
    <w:rsid w:val="003A3DDB"/>
    <w:rsid w:val="003A3E27"/>
    <w:rsid w:val="003A3EEF"/>
    <w:rsid w:val="003A3F46"/>
    <w:rsid w:val="003A3F53"/>
    <w:rsid w:val="003A4207"/>
    <w:rsid w:val="003A48D0"/>
    <w:rsid w:val="003A5104"/>
    <w:rsid w:val="003A5306"/>
    <w:rsid w:val="003A55F2"/>
    <w:rsid w:val="003A62A7"/>
    <w:rsid w:val="003A6499"/>
    <w:rsid w:val="003A65E5"/>
    <w:rsid w:val="003A6C76"/>
    <w:rsid w:val="003A77E9"/>
    <w:rsid w:val="003A78C5"/>
    <w:rsid w:val="003A7AFE"/>
    <w:rsid w:val="003B03EC"/>
    <w:rsid w:val="003B04DF"/>
    <w:rsid w:val="003B08CC"/>
    <w:rsid w:val="003B0B25"/>
    <w:rsid w:val="003B14B6"/>
    <w:rsid w:val="003B1E15"/>
    <w:rsid w:val="003B2246"/>
    <w:rsid w:val="003B246C"/>
    <w:rsid w:val="003B2564"/>
    <w:rsid w:val="003B2738"/>
    <w:rsid w:val="003B2DB4"/>
    <w:rsid w:val="003B2EC4"/>
    <w:rsid w:val="003B36EA"/>
    <w:rsid w:val="003B3CC7"/>
    <w:rsid w:val="003B3EFC"/>
    <w:rsid w:val="003B45EF"/>
    <w:rsid w:val="003B48B0"/>
    <w:rsid w:val="003B5167"/>
    <w:rsid w:val="003B5492"/>
    <w:rsid w:val="003B55A0"/>
    <w:rsid w:val="003B577E"/>
    <w:rsid w:val="003B635E"/>
    <w:rsid w:val="003B6BCA"/>
    <w:rsid w:val="003B702D"/>
    <w:rsid w:val="003B7091"/>
    <w:rsid w:val="003B71AC"/>
    <w:rsid w:val="003B7332"/>
    <w:rsid w:val="003C09AF"/>
    <w:rsid w:val="003C0E05"/>
    <w:rsid w:val="003C131B"/>
    <w:rsid w:val="003C1AE0"/>
    <w:rsid w:val="003C1FF1"/>
    <w:rsid w:val="003C1FFD"/>
    <w:rsid w:val="003C2354"/>
    <w:rsid w:val="003C25F7"/>
    <w:rsid w:val="003C2C2F"/>
    <w:rsid w:val="003C3024"/>
    <w:rsid w:val="003C33E8"/>
    <w:rsid w:val="003C3FC2"/>
    <w:rsid w:val="003C47FD"/>
    <w:rsid w:val="003C4D0E"/>
    <w:rsid w:val="003C5500"/>
    <w:rsid w:val="003C5E2D"/>
    <w:rsid w:val="003C62F8"/>
    <w:rsid w:val="003C6A56"/>
    <w:rsid w:val="003C6EAB"/>
    <w:rsid w:val="003C7339"/>
    <w:rsid w:val="003C7457"/>
    <w:rsid w:val="003C74F2"/>
    <w:rsid w:val="003C7958"/>
    <w:rsid w:val="003C7986"/>
    <w:rsid w:val="003C79EF"/>
    <w:rsid w:val="003D0092"/>
    <w:rsid w:val="003D08DB"/>
    <w:rsid w:val="003D0976"/>
    <w:rsid w:val="003D1195"/>
    <w:rsid w:val="003D1D2C"/>
    <w:rsid w:val="003D1F6B"/>
    <w:rsid w:val="003D24C9"/>
    <w:rsid w:val="003D25E3"/>
    <w:rsid w:val="003D2D07"/>
    <w:rsid w:val="003D38C6"/>
    <w:rsid w:val="003D414D"/>
    <w:rsid w:val="003D45A0"/>
    <w:rsid w:val="003D4AC1"/>
    <w:rsid w:val="003D5076"/>
    <w:rsid w:val="003D57A7"/>
    <w:rsid w:val="003D6205"/>
    <w:rsid w:val="003D63C7"/>
    <w:rsid w:val="003D698B"/>
    <w:rsid w:val="003D762F"/>
    <w:rsid w:val="003D76EC"/>
    <w:rsid w:val="003E01EC"/>
    <w:rsid w:val="003E03FB"/>
    <w:rsid w:val="003E074D"/>
    <w:rsid w:val="003E07B0"/>
    <w:rsid w:val="003E0A43"/>
    <w:rsid w:val="003E0BE8"/>
    <w:rsid w:val="003E17F4"/>
    <w:rsid w:val="003E182C"/>
    <w:rsid w:val="003E212E"/>
    <w:rsid w:val="003E2143"/>
    <w:rsid w:val="003E25B0"/>
    <w:rsid w:val="003E2613"/>
    <w:rsid w:val="003E2AFD"/>
    <w:rsid w:val="003E2BFD"/>
    <w:rsid w:val="003E2F27"/>
    <w:rsid w:val="003E31BE"/>
    <w:rsid w:val="003E32B6"/>
    <w:rsid w:val="003E430A"/>
    <w:rsid w:val="003E4A41"/>
    <w:rsid w:val="003E50F2"/>
    <w:rsid w:val="003E56EB"/>
    <w:rsid w:val="003E5AD4"/>
    <w:rsid w:val="003E5B59"/>
    <w:rsid w:val="003E5ED9"/>
    <w:rsid w:val="003E5EE6"/>
    <w:rsid w:val="003E670B"/>
    <w:rsid w:val="003E6ADF"/>
    <w:rsid w:val="003E7E21"/>
    <w:rsid w:val="003F00AE"/>
    <w:rsid w:val="003F08F3"/>
    <w:rsid w:val="003F0F31"/>
    <w:rsid w:val="003F116A"/>
    <w:rsid w:val="003F1188"/>
    <w:rsid w:val="003F135D"/>
    <w:rsid w:val="003F19DC"/>
    <w:rsid w:val="003F1C69"/>
    <w:rsid w:val="003F20C6"/>
    <w:rsid w:val="003F293E"/>
    <w:rsid w:val="003F2EA4"/>
    <w:rsid w:val="003F33EA"/>
    <w:rsid w:val="003F36E1"/>
    <w:rsid w:val="003F3768"/>
    <w:rsid w:val="003F3BAA"/>
    <w:rsid w:val="003F3E8D"/>
    <w:rsid w:val="003F4279"/>
    <w:rsid w:val="003F4299"/>
    <w:rsid w:val="003F53BC"/>
    <w:rsid w:val="003F564E"/>
    <w:rsid w:val="003F59B0"/>
    <w:rsid w:val="003F690F"/>
    <w:rsid w:val="003F715C"/>
    <w:rsid w:val="003F7AC8"/>
    <w:rsid w:val="0040010A"/>
    <w:rsid w:val="00400873"/>
    <w:rsid w:val="0040095B"/>
    <w:rsid w:val="00400E9D"/>
    <w:rsid w:val="00400F6F"/>
    <w:rsid w:val="00401462"/>
    <w:rsid w:val="004016D5"/>
    <w:rsid w:val="00401939"/>
    <w:rsid w:val="004021E9"/>
    <w:rsid w:val="004028CB"/>
    <w:rsid w:val="00402A1C"/>
    <w:rsid w:val="00402BD6"/>
    <w:rsid w:val="00402D4C"/>
    <w:rsid w:val="00402FD5"/>
    <w:rsid w:val="00403804"/>
    <w:rsid w:val="004038EC"/>
    <w:rsid w:val="00403F14"/>
    <w:rsid w:val="00404326"/>
    <w:rsid w:val="0040437B"/>
    <w:rsid w:val="0040476E"/>
    <w:rsid w:val="00405DBD"/>
    <w:rsid w:val="00405F6E"/>
    <w:rsid w:val="00406348"/>
    <w:rsid w:val="00406922"/>
    <w:rsid w:val="00407BD5"/>
    <w:rsid w:val="00407C6E"/>
    <w:rsid w:val="00407EDD"/>
    <w:rsid w:val="00410817"/>
    <w:rsid w:val="0041194B"/>
    <w:rsid w:val="00411B5A"/>
    <w:rsid w:val="00411E8C"/>
    <w:rsid w:val="00411F90"/>
    <w:rsid w:val="0041212B"/>
    <w:rsid w:val="00412142"/>
    <w:rsid w:val="004121FC"/>
    <w:rsid w:val="00412D4B"/>
    <w:rsid w:val="00412DA7"/>
    <w:rsid w:val="004132C4"/>
    <w:rsid w:val="00413614"/>
    <w:rsid w:val="0041389E"/>
    <w:rsid w:val="00414331"/>
    <w:rsid w:val="004144E3"/>
    <w:rsid w:val="00414E3E"/>
    <w:rsid w:val="004153CD"/>
    <w:rsid w:val="00415618"/>
    <w:rsid w:val="00415727"/>
    <w:rsid w:val="0041587E"/>
    <w:rsid w:val="00415C6E"/>
    <w:rsid w:val="004161A9"/>
    <w:rsid w:val="00416DFD"/>
    <w:rsid w:val="00417582"/>
    <w:rsid w:val="0042064E"/>
    <w:rsid w:val="004206CE"/>
    <w:rsid w:val="00420752"/>
    <w:rsid w:val="00420864"/>
    <w:rsid w:val="0042098C"/>
    <w:rsid w:val="00420A61"/>
    <w:rsid w:val="004220B1"/>
    <w:rsid w:val="00422C6C"/>
    <w:rsid w:val="00422D5E"/>
    <w:rsid w:val="00423355"/>
    <w:rsid w:val="00423FB2"/>
    <w:rsid w:val="00424595"/>
    <w:rsid w:val="00426387"/>
    <w:rsid w:val="004264A0"/>
    <w:rsid w:val="00426B5D"/>
    <w:rsid w:val="00427249"/>
    <w:rsid w:val="00427748"/>
    <w:rsid w:val="0042778A"/>
    <w:rsid w:val="004300C7"/>
    <w:rsid w:val="004310B6"/>
    <w:rsid w:val="0043212D"/>
    <w:rsid w:val="004331D5"/>
    <w:rsid w:val="00433CCE"/>
    <w:rsid w:val="00433D87"/>
    <w:rsid w:val="00434264"/>
    <w:rsid w:val="004343EC"/>
    <w:rsid w:val="004348AF"/>
    <w:rsid w:val="00434A0D"/>
    <w:rsid w:val="00434C69"/>
    <w:rsid w:val="00435258"/>
    <w:rsid w:val="0043570B"/>
    <w:rsid w:val="0043570E"/>
    <w:rsid w:val="00435AFC"/>
    <w:rsid w:val="00435CA4"/>
    <w:rsid w:val="00436195"/>
    <w:rsid w:val="00436395"/>
    <w:rsid w:val="0043649D"/>
    <w:rsid w:val="00436C34"/>
    <w:rsid w:val="00436DF8"/>
    <w:rsid w:val="0043720F"/>
    <w:rsid w:val="004377BD"/>
    <w:rsid w:val="00437E8C"/>
    <w:rsid w:val="004406BC"/>
    <w:rsid w:val="00440B3E"/>
    <w:rsid w:val="00440F93"/>
    <w:rsid w:val="00441329"/>
    <w:rsid w:val="004420CD"/>
    <w:rsid w:val="00442574"/>
    <w:rsid w:val="00442B53"/>
    <w:rsid w:val="00443142"/>
    <w:rsid w:val="0044363E"/>
    <w:rsid w:val="004443CB"/>
    <w:rsid w:val="004444C9"/>
    <w:rsid w:val="00444630"/>
    <w:rsid w:val="00444749"/>
    <w:rsid w:val="00444CD7"/>
    <w:rsid w:val="00445639"/>
    <w:rsid w:val="004457F4"/>
    <w:rsid w:val="00445A9A"/>
    <w:rsid w:val="00445AC6"/>
    <w:rsid w:val="00445B6A"/>
    <w:rsid w:val="00446B9B"/>
    <w:rsid w:val="00446C93"/>
    <w:rsid w:val="00446CE3"/>
    <w:rsid w:val="00446D00"/>
    <w:rsid w:val="004475E9"/>
    <w:rsid w:val="00447A7A"/>
    <w:rsid w:val="00447BAF"/>
    <w:rsid w:val="00447D4C"/>
    <w:rsid w:val="0045059B"/>
    <w:rsid w:val="00451AAB"/>
    <w:rsid w:val="00451BD7"/>
    <w:rsid w:val="00451DD9"/>
    <w:rsid w:val="004524BE"/>
    <w:rsid w:val="004528CA"/>
    <w:rsid w:val="00452E5C"/>
    <w:rsid w:val="00452FF9"/>
    <w:rsid w:val="004531B0"/>
    <w:rsid w:val="0045334A"/>
    <w:rsid w:val="00453675"/>
    <w:rsid w:val="00453C1C"/>
    <w:rsid w:val="00453E40"/>
    <w:rsid w:val="004543A5"/>
    <w:rsid w:val="00454CF0"/>
    <w:rsid w:val="00454E8E"/>
    <w:rsid w:val="00455124"/>
    <w:rsid w:val="00455511"/>
    <w:rsid w:val="004557A7"/>
    <w:rsid w:val="0045588E"/>
    <w:rsid w:val="00456618"/>
    <w:rsid w:val="00457149"/>
    <w:rsid w:val="004572EA"/>
    <w:rsid w:val="00457598"/>
    <w:rsid w:val="0045771C"/>
    <w:rsid w:val="00457915"/>
    <w:rsid w:val="0045797E"/>
    <w:rsid w:val="00457A60"/>
    <w:rsid w:val="00457BEC"/>
    <w:rsid w:val="00460169"/>
    <w:rsid w:val="004602A7"/>
    <w:rsid w:val="00460581"/>
    <w:rsid w:val="00460A51"/>
    <w:rsid w:val="00460D80"/>
    <w:rsid w:val="00461311"/>
    <w:rsid w:val="00461379"/>
    <w:rsid w:val="00461491"/>
    <w:rsid w:val="00461FC9"/>
    <w:rsid w:val="004625B7"/>
    <w:rsid w:val="00462615"/>
    <w:rsid w:val="00462766"/>
    <w:rsid w:val="00462796"/>
    <w:rsid w:val="004627A6"/>
    <w:rsid w:val="00462B51"/>
    <w:rsid w:val="00462D38"/>
    <w:rsid w:val="00463E06"/>
    <w:rsid w:val="004643E4"/>
    <w:rsid w:val="00464453"/>
    <w:rsid w:val="0046455D"/>
    <w:rsid w:val="004646BD"/>
    <w:rsid w:val="00464D4C"/>
    <w:rsid w:val="00464D5D"/>
    <w:rsid w:val="004655E2"/>
    <w:rsid w:val="00465A22"/>
    <w:rsid w:val="004661D5"/>
    <w:rsid w:val="0046645E"/>
    <w:rsid w:val="004666F9"/>
    <w:rsid w:val="004668D9"/>
    <w:rsid w:val="00466ACA"/>
    <w:rsid w:val="00466CF0"/>
    <w:rsid w:val="00466DC5"/>
    <w:rsid w:val="00466DF7"/>
    <w:rsid w:val="0046742B"/>
    <w:rsid w:val="00467883"/>
    <w:rsid w:val="00467B67"/>
    <w:rsid w:val="00467CB7"/>
    <w:rsid w:val="00470339"/>
    <w:rsid w:val="004708D6"/>
    <w:rsid w:val="004708F9"/>
    <w:rsid w:val="004716DD"/>
    <w:rsid w:val="00471A7D"/>
    <w:rsid w:val="00472169"/>
    <w:rsid w:val="0047273E"/>
    <w:rsid w:val="0047293F"/>
    <w:rsid w:val="00472AE1"/>
    <w:rsid w:val="00472F29"/>
    <w:rsid w:val="00473F19"/>
    <w:rsid w:val="00474462"/>
    <w:rsid w:val="0047499E"/>
    <w:rsid w:val="004751D0"/>
    <w:rsid w:val="00475873"/>
    <w:rsid w:val="00475F30"/>
    <w:rsid w:val="00476218"/>
    <w:rsid w:val="004764C1"/>
    <w:rsid w:val="0047682A"/>
    <w:rsid w:val="00476A39"/>
    <w:rsid w:val="00476D69"/>
    <w:rsid w:val="00476DCF"/>
    <w:rsid w:val="004770B1"/>
    <w:rsid w:val="00477726"/>
    <w:rsid w:val="00480072"/>
    <w:rsid w:val="004808EE"/>
    <w:rsid w:val="004809C5"/>
    <w:rsid w:val="004814BC"/>
    <w:rsid w:val="00481762"/>
    <w:rsid w:val="004817A9"/>
    <w:rsid w:val="00481A80"/>
    <w:rsid w:val="004824B3"/>
    <w:rsid w:val="004828D5"/>
    <w:rsid w:val="004836F0"/>
    <w:rsid w:val="00483788"/>
    <w:rsid w:val="00483AA7"/>
    <w:rsid w:val="00483DD6"/>
    <w:rsid w:val="004845CA"/>
    <w:rsid w:val="00484ACE"/>
    <w:rsid w:val="00484AE1"/>
    <w:rsid w:val="00484CBE"/>
    <w:rsid w:val="0048561C"/>
    <w:rsid w:val="00486A3F"/>
    <w:rsid w:val="00486AC2"/>
    <w:rsid w:val="00487743"/>
    <w:rsid w:val="004877AE"/>
    <w:rsid w:val="00487C5D"/>
    <w:rsid w:val="00490172"/>
    <w:rsid w:val="004907B6"/>
    <w:rsid w:val="00490F8E"/>
    <w:rsid w:val="004910A1"/>
    <w:rsid w:val="0049153B"/>
    <w:rsid w:val="0049160A"/>
    <w:rsid w:val="00491991"/>
    <w:rsid w:val="00491E24"/>
    <w:rsid w:val="00491E26"/>
    <w:rsid w:val="00493528"/>
    <w:rsid w:val="00493A93"/>
    <w:rsid w:val="00493D23"/>
    <w:rsid w:val="00494122"/>
    <w:rsid w:val="004942FD"/>
    <w:rsid w:val="0049434B"/>
    <w:rsid w:val="004944A6"/>
    <w:rsid w:val="00494830"/>
    <w:rsid w:val="00495526"/>
    <w:rsid w:val="00495B41"/>
    <w:rsid w:val="00495C2E"/>
    <w:rsid w:val="0049625A"/>
    <w:rsid w:val="004973A6"/>
    <w:rsid w:val="004976B9"/>
    <w:rsid w:val="00497805"/>
    <w:rsid w:val="00497F01"/>
    <w:rsid w:val="00497F76"/>
    <w:rsid w:val="004A06BB"/>
    <w:rsid w:val="004A0791"/>
    <w:rsid w:val="004A083C"/>
    <w:rsid w:val="004A096E"/>
    <w:rsid w:val="004A2683"/>
    <w:rsid w:val="004A3888"/>
    <w:rsid w:val="004A555B"/>
    <w:rsid w:val="004A5C27"/>
    <w:rsid w:val="004A6A19"/>
    <w:rsid w:val="004A6CE7"/>
    <w:rsid w:val="004A7563"/>
    <w:rsid w:val="004A78CD"/>
    <w:rsid w:val="004A7E60"/>
    <w:rsid w:val="004B1010"/>
    <w:rsid w:val="004B30A4"/>
    <w:rsid w:val="004B33E9"/>
    <w:rsid w:val="004B4D29"/>
    <w:rsid w:val="004B4F90"/>
    <w:rsid w:val="004B51BC"/>
    <w:rsid w:val="004B61D7"/>
    <w:rsid w:val="004B65F3"/>
    <w:rsid w:val="004B6D7C"/>
    <w:rsid w:val="004B6E25"/>
    <w:rsid w:val="004B6EEB"/>
    <w:rsid w:val="004B7BE8"/>
    <w:rsid w:val="004C06FE"/>
    <w:rsid w:val="004C0D2E"/>
    <w:rsid w:val="004C159A"/>
    <w:rsid w:val="004C1624"/>
    <w:rsid w:val="004C2061"/>
    <w:rsid w:val="004C2671"/>
    <w:rsid w:val="004C2726"/>
    <w:rsid w:val="004C290E"/>
    <w:rsid w:val="004C2E3E"/>
    <w:rsid w:val="004C336A"/>
    <w:rsid w:val="004C3694"/>
    <w:rsid w:val="004C3DF3"/>
    <w:rsid w:val="004C46FA"/>
    <w:rsid w:val="004C4EC3"/>
    <w:rsid w:val="004C5727"/>
    <w:rsid w:val="004C5BFE"/>
    <w:rsid w:val="004C5CB8"/>
    <w:rsid w:val="004C60C2"/>
    <w:rsid w:val="004D0741"/>
    <w:rsid w:val="004D151D"/>
    <w:rsid w:val="004D1D7C"/>
    <w:rsid w:val="004D20BC"/>
    <w:rsid w:val="004D2215"/>
    <w:rsid w:val="004D24C3"/>
    <w:rsid w:val="004D2EA0"/>
    <w:rsid w:val="004D2ECF"/>
    <w:rsid w:val="004D3151"/>
    <w:rsid w:val="004D3D1E"/>
    <w:rsid w:val="004D3DB4"/>
    <w:rsid w:val="004D434B"/>
    <w:rsid w:val="004D4896"/>
    <w:rsid w:val="004D494C"/>
    <w:rsid w:val="004D53EA"/>
    <w:rsid w:val="004D5DD7"/>
    <w:rsid w:val="004D6199"/>
    <w:rsid w:val="004D637D"/>
    <w:rsid w:val="004D668E"/>
    <w:rsid w:val="004D6936"/>
    <w:rsid w:val="004D7891"/>
    <w:rsid w:val="004D78DF"/>
    <w:rsid w:val="004D7C37"/>
    <w:rsid w:val="004D7FC2"/>
    <w:rsid w:val="004E0257"/>
    <w:rsid w:val="004E0902"/>
    <w:rsid w:val="004E0BB1"/>
    <w:rsid w:val="004E0BBC"/>
    <w:rsid w:val="004E11FD"/>
    <w:rsid w:val="004E1B33"/>
    <w:rsid w:val="004E20B3"/>
    <w:rsid w:val="004E23FC"/>
    <w:rsid w:val="004E2457"/>
    <w:rsid w:val="004E2858"/>
    <w:rsid w:val="004E2F67"/>
    <w:rsid w:val="004E3676"/>
    <w:rsid w:val="004E4213"/>
    <w:rsid w:val="004E4314"/>
    <w:rsid w:val="004E4440"/>
    <w:rsid w:val="004E44EC"/>
    <w:rsid w:val="004E4A5E"/>
    <w:rsid w:val="004E4B59"/>
    <w:rsid w:val="004E4C0F"/>
    <w:rsid w:val="004E4CA9"/>
    <w:rsid w:val="004E519F"/>
    <w:rsid w:val="004E583D"/>
    <w:rsid w:val="004E5C7D"/>
    <w:rsid w:val="004E63E3"/>
    <w:rsid w:val="004E6F28"/>
    <w:rsid w:val="004E7687"/>
    <w:rsid w:val="004E7D92"/>
    <w:rsid w:val="004F020C"/>
    <w:rsid w:val="004F03ED"/>
    <w:rsid w:val="004F09E8"/>
    <w:rsid w:val="004F1063"/>
    <w:rsid w:val="004F1E73"/>
    <w:rsid w:val="004F2252"/>
    <w:rsid w:val="004F244E"/>
    <w:rsid w:val="004F2DE6"/>
    <w:rsid w:val="004F33BA"/>
    <w:rsid w:val="004F3741"/>
    <w:rsid w:val="004F41A5"/>
    <w:rsid w:val="004F431F"/>
    <w:rsid w:val="004F436B"/>
    <w:rsid w:val="004F4E55"/>
    <w:rsid w:val="004F540F"/>
    <w:rsid w:val="004F5B51"/>
    <w:rsid w:val="004F5BE1"/>
    <w:rsid w:val="004F5D60"/>
    <w:rsid w:val="004F61BD"/>
    <w:rsid w:val="004F6771"/>
    <w:rsid w:val="004F67BE"/>
    <w:rsid w:val="004F6AB5"/>
    <w:rsid w:val="004F6CFD"/>
    <w:rsid w:val="004F6D69"/>
    <w:rsid w:val="004F70C7"/>
    <w:rsid w:val="004F7634"/>
    <w:rsid w:val="0050029E"/>
    <w:rsid w:val="00500327"/>
    <w:rsid w:val="00500C0D"/>
    <w:rsid w:val="00500EBF"/>
    <w:rsid w:val="0050103F"/>
    <w:rsid w:val="0050105E"/>
    <w:rsid w:val="00501B8A"/>
    <w:rsid w:val="005028D7"/>
    <w:rsid w:val="00503646"/>
    <w:rsid w:val="00503958"/>
    <w:rsid w:val="00504034"/>
    <w:rsid w:val="00504B9C"/>
    <w:rsid w:val="00504E8F"/>
    <w:rsid w:val="00505526"/>
    <w:rsid w:val="00505797"/>
    <w:rsid w:val="00505973"/>
    <w:rsid w:val="00505C6C"/>
    <w:rsid w:val="0050648B"/>
    <w:rsid w:val="005066DA"/>
    <w:rsid w:val="00506877"/>
    <w:rsid w:val="00506AB8"/>
    <w:rsid w:val="00507B53"/>
    <w:rsid w:val="00507F7A"/>
    <w:rsid w:val="00510B8E"/>
    <w:rsid w:val="00510C43"/>
    <w:rsid w:val="00510ED4"/>
    <w:rsid w:val="00511FC3"/>
    <w:rsid w:val="00512458"/>
    <w:rsid w:val="00512820"/>
    <w:rsid w:val="00512B9A"/>
    <w:rsid w:val="00512DD8"/>
    <w:rsid w:val="00512E95"/>
    <w:rsid w:val="00513211"/>
    <w:rsid w:val="005133F2"/>
    <w:rsid w:val="00513691"/>
    <w:rsid w:val="00513938"/>
    <w:rsid w:val="00513A61"/>
    <w:rsid w:val="0051401C"/>
    <w:rsid w:val="00514309"/>
    <w:rsid w:val="0051450A"/>
    <w:rsid w:val="00515082"/>
    <w:rsid w:val="0051523D"/>
    <w:rsid w:val="0051594E"/>
    <w:rsid w:val="005159D4"/>
    <w:rsid w:val="00515D2A"/>
    <w:rsid w:val="0051614B"/>
    <w:rsid w:val="005162AB"/>
    <w:rsid w:val="00516A7C"/>
    <w:rsid w:val="00516C26"/>
    <w:rsid w:val="00516D0D"/>
    <w:rsid w:val="00516D77"/>
    <w:rsid w:val="00520135"/>
    <w:rsid w:val="00520736"/>
    <w:rsid w:val="0052184B"/>
    <w:rsid w:val="00521BEA"/>
    <w:rsid w:val="00521FB9"/>
    <w:rsid w:val="00522E38"/>
    <w:rsid w:val="00523AC8"/>
    <w:rsid w:val="00523CC8"/>
    <w:rsid w:val="005243A1"/>
    <w:rsid w:val="005250B8"/>
    <w:rsid w:val="00525126"/>
    <w:rsid w:val="0052657A"/>
    <w:rsid w:val="00526988"/>
    <w:rsid w:val="00526E76"/>
    <w:rsid w:val="00527026"/>
    <w:rsid w:val="0052768B"/>
    <w:rsid w:val="00527B18"/>
    <w:rsid w:val="005302A5"/>
    <w:rsid w:val="00530742"/>
    <w:rsid w:val="00530960"/>
    <w:rsid w:val="00530D07"/>
    <w:rsid w:val="00531903"/>
    <w:rsid w:val="00531C28"/>
    <w:rsid w:val="00531D0D"/>
    <w:rsid w:val="005327F2"/>
    <w:rsid w:val="00532B74"/>
    <w:rsid w:val="0053324E"/>
    <w:rsid w:val="0053385A"/>
    <w:rsid w:val="005338C0"/>
    <w:rsid w:val="00533A04"/>
    <w:rsid w:val="00534017"/>
    <w:rsid w:val="00534927"/>
    <w:rsid w:val="005352D2"/>
    <w:rsid w:val="0053533F"/>
    <w:rsid w:val="0053535B"/>
    <w:rsid w:val="00535CDD"/>
    <w:rsid w:val="00535DAE"/>
    <w:rsid w:val="00536612"/>
    <w:rsid w:val="00536A44"/>
    <w:rsid w:val="00537390"/>
    <w:rsid w:val="005375DE"/>
    <w:rsid w:val="00537DB7"/>
    <w:rsid w:val="00537F46"/>
    <w:rsid w:val="005402FD"/>
    <w:rsid w:val="00540691"/>
    <w:rsid w:val="00540790"/>
    <w:rsid w:val="005410C1"/>
    <w:rsid w:val="00541343"/>
    <w:rsid w:val="005413DB"/>
    <w:rsid w:val="00541547"/>
    <w:rsid w:val="005416A2"/>
    <w:rsid w:val="00541702"/>
    <w:rsid w:val="00541E50"/>
    <w:rsid w:val="005428D5"/>
    <w:rsid w:val="00542BDE"/>
    <w:rsid w:val="005432CF"/>
    <w:rsid w:val="00543B56"/>
    <w:rsid w:val="00544853"/>
    <w:rsid w:val="0054522C"/>
    <w:rsid w:val="0054539A"/>
    <w:rsid w:val="00545B3B"/>
    <w:rsid w:val="005461CD"/>
    <w:rsid w:val="0054660F"/>
    <w:rsid w:val="00546633"/>
    <w:rsid w:val="005467B4"/>
    <w:rsid w:val="00546CBC"/>
    <w:rsid w:val="0054706E"/>
    <w:rsid w:val="005470BB"/>
    <w:rsid w:val="005473BB"/>
    <w:rsid w:val="00547F11"/>
    <w:rsid w:val="00550514"/>
    <w:rsid w:val="005505D2"/>
    <w:rsid w:val="00550A08"/>
    <w:rsid w:val="00550D1B"/>
    <w:rsid w:val="00550EB8"/>
    <w:rsid w:val="00551409"/>
    <w:rsid w:val="00551841"/>
    <w:rsid w:val="0055185B"/>
    <w:rsid w:val="0055191A"/>
    <w:rsid w:val="0055192D"/>
    <w:rsid w:val="00551A33"/>
    <w:rsid w:val="00551DAE"/>
    <w:rsid w:val="00552CA9"/>
    <w:rsid w:val="005538BB"/>
    <w:rsid w:val="00553EB0"/>
    <w:rsid w:val="005549A0"/>
    <w:rsid w:val="00554A29"/>
    <w:rsid w:val="00554D38"/>
    <w:rsid w:val="00554FA8"/>
    <w:rsid w:val="00555414"/>
    <w:rsid w:val="00555A44"/>
    <w:rsid w:val="005567EC"/>
    <w:rsid w:val="00556C50"/>
    <w:rsid w:val="00557343"/>
    <w:rsid w:val="005575E3"/>
    <w:rsid w:val="00557F16"/>
    <w:rsid w:val="00557F97"/>
    <w:rsid w:val="00560B11"/>
    <w:rsid w:val="00560CAD"/>
    <w:rsid w:val="00560D2C"/>
    <w:rsid w:val="00560FE0"/>
    <w:rsid w:val="0056108A"/>
    <w:rsid w:val="00561204"/>
    <w:rsid w:val="00561C90"/>
    <w:rsid w:val="00562070"/>
    <w:rsid w:val="00562480"/>
    <w:rsid w:val="005624F5"/>
    <w:rsid w:val="00562CE3"/>
    <w:rsid w:val="00562D12"/>
    <w:rsid w:val="00563102"/>
    <w:rsid w:val="0056374E"/>
    <w:rsid w:val="00563887"/>
    <w:rsid w:val="00563E2B"/>
    <w:rsid w:val="00563FC5"/>
    <w:rsid w:val="005643AC"/>
    <w:rsid w:val="00564689"/>
    <w:rsid w:val="00564B34"/>
    <w:rsid w:val="00565290"/>
    <w:rsid w:val="00565733"/>
    <w:rsid w:val="005659AA"/>
    <w:rsid w:val="00565EBF"/>
    <w:rsid w:val="00565FE6"/>
    <w:rsid w:val="00566066"/>
    <w:rsid w:val="0056648A"/>
    <w:rsid w:val="00567038"/>
    <w:rsid w:val="00567134"/>
    <w:rsid w:val="005673B9"/>
    <w:rsid w:val="00567570"/>
    <w:rsid w:val="0056782E"/>
    <w:rsid w:val="00567EBD"/>
    <w:rsid w:val="0057003A"/>
    <w:rsid w:val="00570837"/>
    <w:rsid w:val="00570B2A"/>
    <w:rsid w:val="00570DFC"/>
    <w:rsid w:val="00571115"/>
    <w:rsid w:val="00571302"/>
    <w:rsid w:val="00571F96"/>
    <w:rsid w:val="00572025"/>
    <w:rsid w:val="0057206F"/>
    <w:rsid w:val="0057228D"/>
    <w:rsid w:val="005724E9"/>
    <w:rsid w:val="00572F19"/>
    <w:rsid w:val="005734BE"/>
    <w:rsid w:val="005734DD"/>
    <w:rsid w:val="005739DF"/>
    <w:rsid w:val="00573FF3"/>
    <w:rsid w:val="0057463D"/>
    <w:rsid w:val="005756A5"/>
    <w:rsid w:val="005759C8"/>
    <w:rsid w:val="00575E0D"/>
    <w:rsid w:val="00576201"/>
    <w:rsid w:val="00576CB8"/>
    <w:rsid w:val="00577AE7"/>
    <w:rsid w:val="00577B8C"/>
    <w:rsid w:val="00577F12"/>
    <w:rsid w:val="00580C11"/>
    <w:rsid w:val="00580DFC"/>
    <w:rsid w:val="00581571"/>
    <w:rsid w:val="00581ACA"/>
    <w:rsid w:val="00581CB4"/>
    <w:rsid w:val="00582C66"/>
    <w:rsid w:val="00583367"/>
    <w:rsid w:val="00583489"/>
    <w:rsid w:val="00583A03"/>
    <w:rsid w:val="00584969"/>
    <w:rsid w:val="00584C6F"/>
    <w:rsid w:val="00585720"/>
    <w:rsid w:val="0058576D"/>
    <w:rsid w:val="00585DE8"/>
    <w:rsid w:val="00587A8F"/>
    <w:rsid w:val="00587FB2"/>
    <w:rsid w:val="00590CEC"/>
    <w:rsid w:val="00590D3F"/>
    <w:rsid w:val="005910C4"/>
    <w:rsid w:val="00591630"/>
    <w:rsid w:val="0059188E"/>
    <w:rsid w:val="00591D5F"/>
    <w:rsid w:val="00591FBE"/>
    <w:rsid w:val="00592540"/>
    <w:rsid w:val="00592848"/>
    <w:rsid w:val="00593705"/>
    <w:rsid w:val="00593DF1"/>
    <w:rsid w:val="00594868"/>
    <w:rsid w:val="00594F23"/>
    <w:rsid w:val="0059539D"/>
    <w:rsid w:val="0059541A"/>
    <w:rsid w:val="00595495"/>
    <w:rsid w:val="005954C0"/>
    <w:rsid w:val="00595AB7"/>
    <w:rsid w:val="00595BA2"/>
    <w:rsid w:val="00596800"/>
    <w:rsid w:val="0059681E"/>
    <w:rsid w:val="005971E6"/>
    <w:rsid w:val="00597B73"/>
    <w:rsid w:val="005A01B3"/>
    <w:rsid w:val="005A04DF"/>
    <w:rsid w:val="005A050A"/>
    <w:rsid w:val="005A17EF"/>
    <w:rsid w:val="005A1A9A"/>
    <w:rsid w:val="005A2346"/>
    <w:rsid w:val="005A23CD"/>
    <w:rsid w:val="005A2436"/>
    <w:rsid w:val="005A2AF4"/>
    <w:rsid w:val="005A31E5"/>
    <w:rsid w:val="005A4173"/>
    <w:rsid w:val="005A4618"/>
    <w:rsid w:val="005A4A07"/>
    <w:rsid w:val="005A4B3F"/>
    <w:rsid w:val="005A520C"/>
    <w:rsid w:val="005A5AB5"/>
    <w:rsid w:val="005A5D84"/>
    <w:rsid w:val="005A5EE2"/>
    <w:rsid w:val="005A6302"/>
    <w:rsid w:val="005A653B"/>
    <w:rsid w:val="005A6555"/>
    <w:rsid w:val="005A66AA"/>
    <w:rsid w:val="005A6D8A"/>
    <w:rsid w:val="005A732D"/>
    <w:rsid w:val="005A79C0"/>
    <w:rsid w:val="005A7CE8"/>
    <w:rsid w:val="005B05B3"/>
    <w:rsid w:val="005B0B6D"/>
    <w:rsid w:val="005B1945"/>
    <w:rsid w:val="005B2ADD"/>
    <w:rsid w:val="005B2DA2"/>
    <w:rsid w:val="005B30E9"/>
    <w:rsid w:val="005B3267"/>
    <w:rsid w:val="005B3284"/>
    <w:rsid w:val="005B34B0"/>
    <w:rsid w:val="005B3BE9"/>
    <w:rsid w:val="005B3EE8"/>
    <w:rsid w:val="005B5D62"/>
    <w:rsid w:val="005B6797"/>
    <w:rsid w:val="005B6B6F"/>
    <w:rsid w:val="005B6D70"/>
    <w:rsid w:val="005B6F6D"/>
    <w:rsid w:val="005B70C7"/>
    <w:rsid w:val="005B75E8"/>
    <w:rsid w:val="005B7748"/>
    <w:rsid w:val="005C0028"/>
    <w:rsid w:val="005C079B"/>
    <w:rsid w:val="005C07E0"/>
    <w:rsid w:val="005C10A1"/>
    <w:rsid w:val="005C19A7"/>
    <w:rsid w:val="005C241D"/>
    <w:rsid w:val="005C254D"/>
    <w:rsid w:val="005C2B06"/>
    <w:rsid w:val="005C2FCD"/>
    <w:rsid w:val="005C30E6"/>
    <w:rsid w:val="005C340F"/>
    <w:rsid w:val="005C421F"/>
    <w:rsid w:val="005C4785"/>
    <w:rsid w:val="005C4C5D"/>
    <w:rsid w:val="005C53D2"/>
    <w:rsid w:val="005C565F"/>
    <w:rsid w:val="005C59CD"/>
    <w:rsid w:val="005C5AA6"/>
    <w:rsid w:val="005C61C9"/>
    <w:rsid w:val="005C6556"/>
    <w:rsid w:val="005C6B3A"/>
    <w:rsid w:val="005C704B"/>
    <w:rsid w:val="005C788C"/>
    <w:rsid w:val="005D0583"/>
    <w:rsid w:val="005D05D2"/>
    <w:rsid w:val="005D0D19"/>
    <w:rsid w:val="005D14D4"/>
    <w:rsid w:val="005D1800"/>
    <w:rsid w:val="005D1923"/>
    <w:rsid w:val="005D1939"/>
    <w:rsid w:val="005D1ADD"/>
    <w:rsid w:val="005D1F38"/>
    <w:rsid w:val="005D1FE1"/>
    <w:rsid w:val="005D24CB"/>
    <w:rsid w:val="005D2D7E"/>
    <w:rsid w:val="005D2D8C"/>
    <w:rsid w:val="005D30D4"/>
    <w:rsid w:val="005D3D8C"/>
    <w:rsid w:val="005D4EB4"/>
    <w:rsid w:val="005D51CC"/>
    <w:rsid w:val="005D5839"/>
    <w:rsid w:val="005D5853"/>
    <w:rsid w:val="005D5C19"/>
    <w:rsid w:val="005D610D"/>
    <w:rsid w:val="005D63A4"/>
    <w:rsid w:val="005D67C4"/>
    <w:rsid w:val="005D71A9"/>
    <w:rsid w:val="005E09FC"/>
    <w:rsid w:val="005E1A6F"/>
    <w:rsid w:val="005E243E"/>
    <w:rsid w:val="005E2618"/>
    <w:rsid w:val="005E2BBD"/>
    <w:rsid w:val="005E30EA"/>
    <w:rsid w:val="005E376D"/>
    <w:rsid w:val="005E4847"/>
    <w:rsid w:val="005E4B1A"/>
    <w:rsid w:val="005E4CF5"/>
    <w:rsid w:val="005E517C"/>
    <w:rsid w:val="005E59B9"/>
    <w:rsid w:val="005E5D1A"/>
    <w:rsid w:val="005E630B"/>
    <w:rsid w:val="005E7BCC"/>
    <w:rsid w:val="005E7D3A"/>
    <w:rsid w:val="005E7D62"/>
    <w:rsid w:val="005E7DFB"/>
    <w:rsid w:val="005F130C"/>
    <w:rsid w:val="005F1571"/>
    <w:rsid w:val="005F1A17"/>
    <w:rsid w:val="005F4589"/>
    <w:rsid w:val="005F4707"/>
    <w:rsid w:val="005F4A67"/>
    <w:rsid w:val="005F515F"/>
    <w:rsid w:val="005F5494"/>
    <w:rsid w:val="005F5820"/>
    <w:rsid w:val="005F618C"/>
    <w:rsid w:val="005F62ED"/>
    <w:rsid w:val="005F653C"/>
    <w:rsid w:val="005F70F8"/>
    <w:rsid w:val="005F78D9"/>
    <w:rsid w:val="006000E8"/>
    <w:rsid w:val="0060017D"/>
    <w:rsid w:val="006009C0"/>
    <w:rsid w:val="006015D6"/>
    <w:rsid w:val="00602214"/>
    <w:rsid w:val="00602224"/>
    <w:rsid w:val="00602724"/>
    <w:rsid w:val="006031B7"/>
    <w:rsid w:val="00603E36"/>
    <w:rsid w:val="0060469A"/>
    <w:rsid w:val="0060483D"/>
    <w:rsid w:val="00604C99"/>
    <w:rsid w:val="0060527D"/>
    <w:rsid w:val="006054F2"/>
    <w:rsid w:val="0060564A"/>
    <w:rsid w:val="00606D7C"/>
    <w:rsid w:val="006070BB"/>
    <w:rsid w:val="006070EA"/>
    <w:rsid w:val="006073D2"/>
    <w:rsid w:val="00607775"/>
    <w:rsid w:val="0060798C"/>
    <w:rsid w:val="00607B4D"/>
    <w:rsid w:val="0061001C"/>
    <w:rsid w:val="0061037C"/>
    <w:rsid w:val="00610511"/>
    <w:rsid w:val="00610787"/>
    <w:rsid w:val="00610DB3"/>
    <w:rsid w:val="006119B1"/>
    <w:rsid w:val="006119B8"/>
    <w:rsid w:val="00611BB5"/>
    <w:rsid w:val="006120C1"/>
    <w:rsid w:val="0061217C"/>
    <w:rsid w:val="00613100"/>
    <w:rsid w:val="00613B03"/>
    <w:rsid w:val="00614318"/>
    <w:rsid w:val="006145C6"/>
    <w:rsid w:val="0061532E"/>
    <w:rsid w:val="00615630"/>
    <w:rsid w:val="00615632"/>
    <w:rsid w:val="006159A8"/>
    <w:rsid w:val="00615DE1"/>
    <w:rsid w:val="00616837"/>
    <w:rsid w:val="00617A46"/>
    <w:rsid w:val="00617C9D"/>
    <w:rsid w:val="00620610"/>
    <w:rsid w:val="0062148F"/>
    <w:rsid w:val="006223A4"/>
    <w:rsid w:val="006227C9"/>
    <w:rsid w:val="00622CC5"/>
    <w:rsid w:val="00623C3C"/>
    <w:rsid w:val="00623CCC"/>
    <w:rsid w:val="00624017"/>
    <w:rsid w:val="00624072"/>
    <w:rsid w:val="006242D6"/>
    <w:rsid w:val="006247EB"/>
    <w:rsid w:val="00624D3D"/>
    <w:rsid w:val="0062554C"/>
    <w:rsid w:val="0062581B"/>
    <w:rsid w:val="00625A0A"/>
    <w:rsid w:val="00625DF3"/>
    <w:rsid w:val="00625E5D"/>
    <w:rsid w:val="006263AE"/>
    <w:rsid w:val="00626575"/>
    <w:rsid w:val="00626588"/>
    <w:rsid w:val="006268F3"/>
    <w:rsid w:val="00626F93"/>
    <w:rsid w:val="00627064"/>
    <w:rsid w:val="0062708A"/>
    <w:rsid w:val="0062764E"/>
    <w:rsid w:val="00627AFB"/>
    <w:rsid w:val="00627C83"/>
    <w:rsid w:val="00630146"/>
    <w:rsid w:val="0063015A"/>
    <w:rsid w:val="006303DD"/>
    <w:rsid w:val="00630D58"/>
    <w:rsid w:val="00630FAE"/>
    <w:rsid w:val="00632349"/>
    <w:rsid w:val="00632406"/>
    <w:rsid w:val="006338CF"/>
    <w:rsid w:val="00633914"/>
    <w:rsid w:val="00633D2D"/>
    <w:rsid w:val="00634675"/>
    <w:rsid w:val="0063549A"/>
    <w:rsid w:val="00635BC7"/>
    <w:rsid w:val="00635BC9"/>
    <w:rsid w:val="00635BEB"/>
    <w:rsid w:val="00635F64"/>
    <w:rsid w:val="006365D9"/>
    <w:rsid w:val="00636A97"/>
    <w:rsid w:val="00636BDC"/>
    <w:rsid w:val="0063755B"/>
    <w:rsid w:val="00637623"/>
    <w:rsid w:val="00637E73"/>
    <w:rsid w:val="00637EE8"/>
    <w:rsid w:val="00640221"/>
    <w:rsid w:val="0064066B"/>
    <w:rsid w:val="00640AB9"/>
    <w:rsid w:val="00640D09"/>
    <w:rsid w:val="00641813"/>
    <w:rsid w:val="006418E0"/>
    <w:rsid w:val="00641994"/>
    <w:rsid w:val="0064242C"/>
    <w:rsid w:val="006435E1"/>
    <w:rsid w:val="006439A0"/>
    <w:rsid w:val="00644770"/>
    <w:rsid w:val="00644C3D"/>
    <w:rsid w:val="00645B90"/>
    <w:rsid w:val="00645DE9"/>
    <w:rsid w:val="00645E44"/>
    <w:rsid w:val="00646054"/>
    <w:rsid w:val="00646208"/>
    <w:rsid w:val="006464F2"/>
    <w:rsid w:val="00646E70"/>
    <w:rsid w:val="00647354"/>
    <w:rsid w:val="00647438"/>
    <w:rsid w:val="00647511"/>
    <w:rsid w:val="006501C0"/>
    <w:rsid w:val="00650638"/>
    <w:rsid w:val="00650991"/>
    <w:rsid w:val="00650AD3"/>
    <w:rsid w:val="00650FB2"/>
    <w:rsid w:val="006517EC"/>
    <w:rsid w:val="0065223F"/>
    <w:rsid w:val="00652479"/>
    <w:rsid w:val="0065269F"/>
    <w:rsid w:val="006529F4"/>
    <w:rsid w:val="00653027"/>
    <w:rsid w:val="00654555"/>
    <w:rsid w:val="00655110"/>
    <w:rsid w:val="006557C6"/>
    <w:rsid w:val="00655E08"/>
    <w:rsid w:val="006567DC"/>
    <w:rsid w:val="00656864"/>
    <w:rsid w:val="00657748"/>
    <w:rsid w:val="00657DA7"/>
    <w:rsid w:val="0066006B"/>
    <w:rsid w:val="006608F5"/>
    <w:rsid w:val="00660966"/>
    <w:rsid w:val="00660CC7"/>
    <w:rsid w:val="00662549"/>
    <w:rsid w:val="00662AAB"/>
    <w:rsid w:val="0066359E"/>
    <w:rsid w:val="00663624"/>
    <w:rsid w:val="00664CE0"/>
    <w:rsid w:val="00664F38"/>
    <w:rsid w:val="00665260"/>
    <w:rsid w:val="00665400"/>
    <w:rsid w:val="00665499"/>
    <w:rsid w:val="006655E5"/>
    <w:rsid w:val="006657F0"/>
    <w:rsid w:val="00665A14"/>
    <w:rsid w:val="00665AD8"/>
    <w:rsid w:val="006672A8"/>
    <w:rsid w:val="00667B8B"/>
    <w:rsid w:val="00670823"/>
    <w:rsid w:val="00670D68"/>
    <w:rsid w:val="00670F19"/>
    <w:rsid w:val="006711FA"/>
    <w:rsid w:val="00671817"/>
    <w:rsid w:val="00671DA3"/>
    <w:rsid w:val="0067215C"/>
    <w:rsid w:val="006723C9"/>
    <w:rsid w:val="00672E7E"/>
    <w:rsid w:val="006731DB"/>
    <w:rsid w:val="006732A4"/>
    <w:rsid w:val="006732B5"/>
    <w:rsid w:val="00673618"/>
    <w:rsid w:val="00673849"/>
    <w:rsid w:val="00673D28"/>
    <w:rsid w:val="006745A6"/>
    <w:rsid w:val="0067476C"/>
    <w:rsid w:val="00674CB5"/>
    <w:rsid w:val="00676C1F"/>
    <w:rsid w:val="0067744A"/>
    <w:rsid w:val="00680A3E"/>
    <w:rsid w:val="00680B10"/>
    <w:rsid w:val="006814FC"/>
    <w:rsid w:val="00681D9D"/>
    <w:rsid w:val="006826A7"/>
    <w:rsid w:val="00682AB9"/>
    <w:rsid w:val="006833C1"/>
    <w:rsid w:val="006836E2"/>
    <w:rsid w:val="00683B4A"/>
    <w:rsid w:val="00684272"/>
    <w:rsid w:val="006848F4"/>
    <w:rsid w:val="00684E2B"/>
    <w:rsid w:val="0068591B"/>
    <w:rsid w:val="00685D4E"/>
    <w:rsid w:val="00685F18"/>
    <w:rsid w:val="0068680B"/>
    <w:rsid w:val="00686A7B"/>
    <w:rsid w:val="00686EAC"/>
    <w:rsid w:val="00687604"/>
    <w:rsid w:val="00687DCF"/>
    <w:rsid w:val="00690116"/>
    <w:rsid w:val="00690499"/>
    <w:rsid w:val="006904E9"/>
    <w:rsid w:val="00690AFD"/>
    <w:rsid w:val="00690E0D"/>
    <w:rsid w:val="00691405"/>
    <w:rsid w:val="0069161F"/>
    <w:rsid w:val="0069187E"/>
    <w:rsid w:val="00691914"/>
    <w:rsid w:val="00691954"/>
    <w:rsid w:val="00692904"/>
    <w:rsid w:val="00693A71"/>
    <w:rsid w:val="00693ABE"/>
    <w:rsid w:val="00693CA3"/>
    <w:rsid w:val="006941F0"/>
    <w:rsid w:val="006942B4"/>
    <w:rsid w:val="006947B6"/>
    <w:rsid w:val="006947FD"/>
    <w:rsid w:val="00694A79"/>
    <w:rsid w:val="00694CA6"/>
    <w:rsid w:val="0069502F"/>
    <w:rsid w:val="0069540D"/>
    <w:rsid w:val="006956EE"/>
    <w:rsid w:val="006961B0"/>
    <w:rsid w:val="00696532"/>
    <w:rsid w:val="00696822"/>
    <w:rsid w:val="0069688E"/>
    <w:rsid w:val="00696D4E"/>
    <w:rsid w:val="0069703B"/>
    <w:rsid w:val="006974B6"/>
    <w:rsid w:val="00697CDA"/>
    <w:rsid w:val="006A01E5"/>
    <w:rsid w:val="006A03D3"/>
    <w:rsid w:val="006A0D26"/>
    <w:rsid w:val="006A1244"/>
    <w:rsid w:val="006A1443"/>
    <w:rsid w:val="006A14E7"/>
    <w:rsid w:val="006A14EC"/>
    <w:rsid w:val="006A25CC"/>
    <w:rsid w:val="006A485A"/>
    <w:rsid w:val="006A4A81"/>
    <w:rsid w:val="006A57B4"/>
    <w:rsid w:val="006A5993"/>
    <w:rsid w:val="006A5E55"/>
    <w:rsid w:val="006A6648"/>
    <w:rsid w:val="006A6B33"/>
    <w:rsid w:val="006A6D1D"/>
    <w:rsid w:val="006A6E9D"/>
    <w:rsid w:val="006A7AD7"/>
    <w:rsid w:val="006B1A3F"/>
    <w:rsid w:val="006B1A87"/>
    <w:rsid w:val="006B1BB4"/>
    <w:rsid w:val="006B1D87"/>
    <w:rsid w:val="006B20A0"/>
    <w:rsid w:val="006B293D"/>
    <w:rsid w:val="006B2B75"/>
    <w:rsid w:val="006B2BDD"/>
    <w:rsid w:val="006B3616"/>
    <w:rsid w:val="006B364D"/>
    <w:rsid w:val="006B36A4"/>
    <w:rsid w:val="006B4891"/>
    <w:rsid w:val="006B4AA4"/>
    <w:rsid w:val="006B528B"/>
    <w:rsid w:val="006B5E1F"/>
    <w:rsid w:val="006B67CE"/>
    <w:rsid w:val="006B6A81"/>
    <w:rsid w:val="006B6ACB"/>
    <w:rsid w:val="006B6DFF"/>
    <w:rsid w:val="006B7105"/>
    <w:rsid w:val="006B739E"/>
    <w:rsid w:val="006B75C6"/>
    <w:rsid w:val="006B772E"/>
    <w:rsid w:val="006B7CD0"/>
    <w:rsid w:val="006C0611"/>
    <w:rsid w:val="006C0F55"/>
    <w:rsid w:val="006C0FEF"/>
    <w:rsid w:val="006C1647"/>
    <w:rsid w:val="006C1674"/>
    <w:rsid w:val="006C174C"/>
    <w:rsid w:val="006C4495"/>
    <w:rsid w:val="006C48D9"/>
    <w:rsid w:val="006C4CD6"/>
    <w:rsid w:val="006C50D7"/>
    <w:rsid w:val="006C5102"/>
    <w:rsid w:val="006C5572"/>
    <w:rsid w:val="006C5E40"/>
    <w:rsid w:val="006C6597"/>
    <w:rsid w:val="006C65BA"/>
    <w:rsid w:val="006C6B4D"/>
    <w:rsid w:val="006C6F4B"/>
    <w:rsid w:val="006C72EE"/>
    <w:rsid w:val="006C7E40"/>
    <w:rsid w:val="006D094C"/>
    <w:rsid w:val="006D0C14"/>
    <w:rsid w:val="006D1451"/>
    <w:rsid w:val="006D1ADC"/>
    <w:rsid w:val="006D1B04"/>
    <w:rsid w:val="006D1DBB"/>
    <w:rsid w:val="006D2103"/>
    <w:rsid w:val="006D3951"/>
    <w:rsid w:val="006D3C9D"/>
    <w:rsid w:val="006D3F14"/>
    <w:rsid w:val="006D3F9B"/>
    <w:rsid w:val="006D4340"/>
    <w:rsid w:val="006D484F"/>
    <w:rsid w:val="006D58BF"/>
    <w:rsid w:val="006D5AC0"/>
    <w:rsid w:val="006D5D3E"/>
    <w:rsid w:val="006D5EA8"/>
    <w:rsid w:val="006D5EBB"/>
    <w:rsid w:val="006D5F38"/>
    <w:rsid w:val="006D6009"/>
    <w:rsid w:val="006D624B"/>
    <w:rsid w:val="006D6553"/>
    <w:rsid w:val="006D65E2"/>
    <w:rsid w:val="006D6A74"/>
    <w:rsid w:val="006D6C30"/>
    <w:rsid w:val="006D6ED9"/>
    <w:rsid w:val="006D6FB8"/>
    <w:rsid w:val="006D761E"/>
    <w:rsid w:val="006D7DE1"/>
    <w:rsid w:val="006E0364"/>
    <w:rsid w:val="006E069C"/>
    <w:rsid w:val="006E0784"/>
    <w:rsid w:val="006E0901"/>
    <w:rsid w:val="006E14D4"/>
    <w:rsid w:val="006E151C"/>
    <w:rsid w:val="006E1FA9"/>
    <w:rsid w:val="006E2161"/>
    <w:rsid w:val="006E4122"/>
    <w:rsid w:val="006E474F"/>
    <w:rsid w:val="006E4CE6"/>
    <w:rsid w:val="006E583F"/>
    <w:rsid w:val="006E5D24"/>
    <w:rsid w:val="006E5D2F"/>
    <w:rsid w:val="006E6B75"/>
    <w:rsid w:val="006E7B7F"/>
    <w:rsid w:val="006E7DBC"/>
    <w:rsid w:val="006E7FC6"/>
    <w:rsid w:val="006F023F"/>
    <w:rsid w:val="006F05AB"/>
    <w:rsid w:val="006F083A"/>
    <w:rsid w:val="006F0960"/>
    <w:rsid w:val="006F0CA0"/>
    <w:rsid w:val="006F0D0B"/>
    <w:rsid w:val="006F105C"/>
    <w:rsid w:val="006F170E"/>
    <w:rsid w:val="006F1DFD"/>
    <w:rsid w:val="006F2185"/>
    <w:rsid w:val="006F2A30"/>
    <w:rsid w:val="006F310C"/>
    <w:rsid w:val="006F32B0"/>
    <w:rsid w:val="006F330C"/>
    <w:rsid w:val="006F3365"/>
    <w:rsid w:val="006F351D"/>
    <w:rsid w:val="006F37C6"/>
    <w:rsid w:val="006F3B9D"/>
    <w:rsid w:val="006F3DD3"/>
    <w:rsid w:val="006F4588"/>
    <w:rsid w:val="006F4A2A"/>
    <w:rsid w:val="006F4D96"/>
    <w:rsid w:val="006F4F6E"/>
    <w:rsid w:val="006F557A"/>
    <w:rsid w:val="006F5C15"/>
    <w:rsid w:val="006F5CF2"/>
    <w:rsid w:val="006F6138"/>
    <w:rsid w:val="006F6AD0"/>
    <w:rsid w:val="006F6FA4"/>
    <w:rsid w:val="006F7630"/>
    <w:rsid w:val="006F7A2F"/>
    <w:rsid w:val="006F7AD1"/>
    <w:rsid w:val="00700458"/>
    <w:rsid w:val="007009CF"/>
    <w:rsid w:val="007009FD"/>
    <w:rsid w:val="00701419"/>
    <w:rsid w:val="007014B9"/>
    <w:rsid w:val="00701512"/>
    <w:rsid w:val="00701556"/>
    <w:rsid w:val="00702009"/>
    <w:rsid w:val="0070232B"/>
    <w:rsid w:val="00702AB6"/>
    <w:rsid w:val="00703A62"/>
    <w:rsid w:val="00703C25"/>
    <w:rsid w:val="00705474"/>
    <w:rsid w:val="007054D4"/>
    <w:rsid w:val="00705ACD"/>
    <w:rsid w:val="00706078"/>
    <w:rsid w:val="00706DD7"/>
    <w:rsid w:val="00706EE8"/>
    <w:rsid w:val="00707B3C"/>
    <w:rsid w:val="00707D35"/>
    <w:rsid w:val="0071043F"/>
    <w:rsid w:val="00710546"/>
    <w:rsid w:val="00711057"/>
    <w:rsid w:val="007126EC"/>
    <w:rsid w:val="00712AB5"/>
    <w:rsid w:val="007130A6"/>
    <w:rsid w:val="00714301"/>
    <w:rsid w:val="0071430E"/>
    <w:rsid w:val="00714583"/>
    <w:rsid w:val="0071487A"/>
    <w:rsid w:val="00714923"/>
    <w:rsid w:val="007149E4"/>
    <w:rsid w:val="00714FA1"/>
    <w:rsid w:val="00715377"/>
    <w:rsid w:val="00715891"/>
    <w:rsid w:val="007163C2"/>
    <w:rsid w:val="00716418"/>
    <w:rsid w:val="007164FC"/>
    <w:rsid w:val="0071664E"/>
    <w:rsid w:val="007166DD"/>
    <w:rsid w:val="0071694E"/>
    <w:rsid w:val="00716D88"/>
    <w:rsid w:val="00716EB5"/>
    <w:rsid w:val="00717051"/>
    <w:rsid w:val="007177C2"/>
    <w:rsid w:val="00717F57"/>
    <w:rsid w:val="007205E1"/>
    <w:rsid w:val="00720B5C"/>
    <w:rsid w:val="00720D2D"/>
    <w:rsid w:val="00720E9B"/>
    <w:rsid w:val="00721C86"/>
    <w:rsid w:val="00721F65"/>
    <w:rsid w:val="0072225C"/>
    <w:rsid w:val="00722533"/>
    <w:rsid w:val="00722A6C"/>
    <w:rsid w:val="0072358F"/>
    <w:rsid w:val="00723AF4"/>
    <w:rsid w:val="007240C5"/>
    <w:rsid w:val="0072416B"/>
    <w:rsid w:val="0072476C"/>
    <w:rsid w:val="007247C6"/>
    <w:rsid w:val="007252D0"/>
    <w:rsid w:val="0072593C"/>
    <w:rsid w:val="00725ABA"/>
    <w:rsid w:val="00725D87"/>
    <w:rsid w:val="00726587"/>
    <w:rsid w:val="0072669E"/>
    <w:rsid w:val="00727BCA"/>
    <w:rsid w:val="00727D5B"/>
    <w:rsid w:val="00727EA6"/>
    <w:rsid w:val="00727ED8"/>
    <w:rsid w:val="00730B0C"/>
    <w:rsid w:val="00730B7D"/>
    <w:rsid w:val="00730DB4"/>
    <w:rsid w:val="007315E7"/>
    <w:rsid w:val="00732664"/>
    <w:rsid w:val="00732B92"/>
    <w:rsid w:val="00732BA5"/>
    <w:rsid w:val="00732F6A"/>
    <w:rsid w:val="0073343D"/>
    <w:rsid w:val="0073374A"/>
    <w:rsid w:val="007339EB"/>
    <w:rsid w:val="00733AC9"/>
    <w:rsid w:val="00733CB3"/>
    <w:rsid w:val="00734310"/>
    <w:rsid w:val="00734966"/>
    <w:rsid w:val="00734A88"/>
    <w:rsid w:val="00734CD0"/>
    <w:rsid w:val="00734E2B"/>
    <w:rsid w:val="0073502B"/>
    <w:rsid w:val="007350CF"/>
    <w:rsid w:val="007354C5"/>
    <w:rsid w:val="0073563E"/>
    <w:rsid w:val="00736375"/>
    <w:rsid w:val="00736BBE"/>
    <w:rsid w:val="00737C93"/>
    <w:rsid w:val="00737F24"/>
    <w:rsid w:val="00737F47"/>
    <w:rsid w:val="00740951"/>
    <w:rsid w:val="00740AA5"/>
    <w:rsid w:val="00740BF8"/>
    <w:rsid w:val="00740D82"/>
    <w:rsid w:val="00740F6F"/>
    <w:rsid w:val="00741545"/>
    <w:rsid w:val="007417E2"/>
    <w:rsid w:val="00741FAB"/>
    <w:rsid w:val="00741FD6"/>
    <w:rsid w:val="00742283"/>
    <w:rsid w:val="00742AEA"/>
    <w:rsid w:val="00742F5C"/>
    <w:rsid w:val="007432BE"/>
    <w:rsid w:val="0074344A"/>
    <w:rsid w:val="007438F7"/>
    <w:rsid w:val="007439D8"/>
    <w:rsid w:val="00743D0D"/>
    <w:rsid w:val="00743DDF"/>
    <w:rsid w:val="007447E8"/>
    <w:rsid w:val="00745242"/>
    <w:rsid w:val="007452E2"/>
    <w:rsid w:val="00745379"/>
    <w:rsid w:val="00745D2A"/>
    <w:rsid w:val="00745E60"/>
    <w:rsid w:val="007463B3"/>
    <w:rsid w:val="0074705A"/>
    <w:rsid w:val="007473DA"/>
    <w:rsid w:val="0074745D"/>
    <w:rsid w:val="0074791E"/>
    <w:rsid w:val="00747AE2"/>
    <w:rsid w:val="00747F7B"/>
    <w:rsid w:val="007500DD"/>
    <w:rsid w:val="00750790"/>
    <w:rsid w:val="00750AA5"/>
    <w:rsid w:val="00750AD0"/>
    <w:rsid w:val="00750B9B"/>
    <w:rsid w:val="00750C19"/>
    <w:rsid w:val="00751119"/>
    <w:rsid w:val="007511E8"/>
    <w:rsid w:val="007528BB"/>
    <w:rsid w:val="00753208"/>
    <w:rsid w:val="00753D82"/>
    <w:rsid w:val="00753FFE"/>
    <w:rsid w:val="007545CE"/>
    <w:rsid w:val="00754BCC"/>
    <w:rsid w:val="00754BD7"/>
    <w:rsid w:val="00754DBB"/>
    <w:rsid w:val="00754F5B"/>
    <w:rsid w:val="00754FD5"/>
    <w:rsid w:val="007552BF"/>
    <w:rsid w:val="007558DC"/>
    <w:rsid w:val="00755D10"/>
    <w:rsid w:val="00756121"/>
    <w:rsid w:val="00756330"/>
    <w:rsid w:val="00756461"/>
    <w:rsid w:val="007564A3"/>
    <w:rsid w:val="0075770B"/>
    <w:rsid w:val="00760092"/>
    <w:rsid w:val="007601BD"/>
    <w:rsid w:val="00760D9D"/>
    <w:rsid w:val="0076101D"/>
    <w:rsid w:val="00761155"/>
    <w:rsid w:val="0076143D"/>
    <w:rsid w:val="00761600"/>
    <w:rsid w:val="00761A5A"/>
    <w:rsid w:val="00761BFB"/>
    <w:rsid w:val="00761CDC"/>
    <w:rsid w:val="00762B3B"/>
    <w:rsid w:val="00762BC4"/>
    <w:rsid w:val="007633FE"/>
    <w:rsid w:val="00764186"/>
    <w:rsid w:val="007641AF"/>
    <w:rsid w:val="007648D8"/>
    <w:rsid w:val="00764B1D"/>
    <w:rsid w:val="00764C07"/>
    <w:rsid w:val="00765606"/>
    <w:rsid w:val="007656C6"/>
    <w:rsid w:val="0076583A"/>
    <w:rsid w:val="00765E69"/>
    <w:rsid w:val="00766779"/>
    <w:rsid w:val="00766B49"/>
    <w:rsid w:val="00766F3E"/>
    <w:rsid w:val="0076762D"/>
    <w:rsid w:val="007676DC"/>
    <w:rsid w:val="007679A2"/>
    <w:rsid w:val="00767AB8"/>
    <w:rsid w:val="00767DFB"/>
    <w:rsid w:val="00770913"/>
    <w:rsid w:val="00770B27"/>
    <w:rsid w:val="00771069"/>
    <w:rsid w:val="00771252"/>
    <w:rsid w:val="0077149C"/>
    <w:rsid w:val="00771746"/>
    <w:rsid w:val="00771F8D"/>
    <w:rsid w:val="007724E9"/>
    <w:rsid w:val="00772A46"/>
    <w:rsid w:val="00772B93"/>
    <w:rsid w:val="00772E96"/>
    <w:rsid w:val="0077347F"/>
    <w:rsid w:val="007734AB"/>
    <w:rsid w:val="007736F2"/>
    <w:rsid w:val="00773D91"/>
    <w:rsid w:val="00773ECF"/>
    <w:rsid w:val="0077402E"/>
    <w:rsid w:val="007747D5"/>
    <w:rsid w:val="0077505A"/>
    <w:rsid w:val="00775900"/>
    <w:rsid w:val="00775BD4"/>
    <w:rsid w:val="00775FF1"/>
    <w:rsid w:val="00776113"/>
    <w:rsid w:val="007774A2"/>
    <w:rsid w:val="0077781D"/>
    <w:rsid w:val="00777E90"/>
    <w:rsid w:val="007806A6"/>
    <w:rsid w:val="00781803"/>
    <w:rsid w:val="007820BD"/>
    <w:rsid w:val="007839B5"/>
    <w:rsid w:val="0078406A"/>
    <w:rsid w:val="007846E0"/>
    <w:rsid w:val="0078499D"/>
    <w:rsid w:val="007853E4"/>
    <w:rsid w:val="00785A6E"/>
    <w:rsid w:val="007862FC"/>
    <w:rsid w:val="00786664"/>
    <w:rsid w:val="00786710"/>
    <w:rsid w:val="00786C6B"/>
    <w:rsid w:val="007878CB"/>
    <w:rsid w:val="00787995"/>
    <w:rsid w:val="00787F04"/>
    <w:rsid w:val="00790161"/>
    <w:rsid w:val="007901D6"/>
    <w:rsid w:val="0079022E"/>
    <w:rsid w:val="0079084D"/>
    <w:rsid w:val="007915C9"/>
    <w:rsid w:val="007915DE"/>
    <w:rsid w:val="007919B6"/>
    <w:rsid w:val="00791B6E"/>
    <w:rsid w:val="007921F9"/>
    <w:rsid w:val="0079265F"/>
    <w:rsid w:val="00793825"/>
    <w:rsid w:val="00793BF3"/>
    <w:rsid w:val="00793DB3"/>
    <w:rsid w:val="00793F3F"/>
    <w:rsid w:val="007940B1"/>
    <w:rsid w:val="00794B9E"/>
    <w:rsid w:val="0079504F"/>
    <w:rsid w:val="00796375"/>
    <w:rsid w:val="00797A80"/>
    <w:rsid w:val="00797C41"/>
    <w:rsid w:val="007A04F5"/>
    <w:rsid w:val="007A116F"/>
    <w:rsid w:val="007A14D5"/>
    <w:rsid w:val="007A1F8C"/>
    <w:rsid w:val="007A239E"/>
    <w:rsid w:val="007A2BAA"/>
    <w:rsid w:val="007A3068"/>
    <w:rsid w:val="007A316D"/>
    <w:rsid w:val="007A34DE"/>
    <w:rsid w:val="007A369F"/>
    <w:rsid w:val="007A3726"/>
    <w:rsid w:val="007A3CDD"/>
    <w:rsid w:val="007A4539"/>
    <w:rsid w:val="007A499B"/>
    <w:rsid w:val="007A4B31"/>
    <w:rsid w:val="007A5DB7"/>
    <w:rsid w:val="007A5F6D"/>
    <w:rsid w:val="007A6067"/>
    <w:rsid w:val="007A60C3"/>
    <w:rsid w:val="007A61CE"/>
    <w:rsid w:val="007A683B"/>
    <w:rsid w:val="007A6C58"/>
    <w:rsid w:val="007A6EB0"/>
    <w:rsid w:val="007A70F7"/>
    <w:rsid w:val="007A726F"/>
    <w:rsid w:val="007A7FE2"/>
    <w:rsid w:val="007B0895"/>
    <w:rsid w:val="007B0C10"/>
    <w:rsid w:val="007B1AFA"/>
    <w:rsid w:val="007B1D86"/>
    <w:rsid w:val="007B2997"/>
    <w:rsid w:val="007B394D"/>
    <w:rsid w:val="007B3A74"/>
    <w:rsid w:val="007B4748"/>
    <w:rsid w:val="007B4EE9"/>
    <w:rsid w:val="007B4F89"/>
    <w:rsid w:val="007B56BB"/>
    <w:rsid w:val="007B582C"/>
    <w:rsid w:val="007B594B"/>
    <w:rsid w:val="007B687E"/>
    <w:rsid w:val="007B77E9"/>
    <w:rsid w:val="007B7B8F"/>
    <w:rsid w:val="007C0D56"/>
    <w:rsid w:val="007C1D7B"/>
    <w:rsid w:val="007C1D81"/>
    <w:rsid w:val="007C1E63"/>
    <w:rsid w:val="007C2C26"/>
    <w:rsid w:val="007C2D01"/>
    <w:rsid w:val="007C3264"/>
    <w:rsid w:val="007C3703"/>
    <w:rsid w:val="007C3A3C"/>
    <w:rsid w:val="007C3D9D"/>
    <w:rsid w:val="007C409A"/>
    <w:rsid w:val="007C4413"/>
    <w:rsid w:val="007C54E0"/>
    <w:rsid w:val="007C7512"/>
    <w:rsid w:val="007C75A3"/>
    <w:rsid w:val="007C7749"/>
    <w:rsid w:val="007C7884"/>
    <w:rsid w:val="007C78C3"/>
    <w:rsid w:val="007C79B5"/>
    <w:rsid w:val="007C7E47"/>
    <w:rsid w:val="007C7F8F"/>
    <w:rsid w:val="007D02C4"/>
    <w:rsid w:val="007D1C5B"/>
    <w:rsid w:val="007D2052"/>
    <w:rsid w:val="007D293E"/>
    <w:rsid w:val="007D29A2"/>
    <w:rsid w:val="007D2AF8"/>
    <w:rsid w:val="007D3467"/>
    <w:rsid w:val="007D3C75"/>
    <w:rsid w:val="007D3E98"/>
    <w:rsid w:val="007D3FBB"/>
    <w:rsid w:val="007D43A2"/>
    <w:rsid w:val="007D45C6"/>
    <w:rsid w:val="007D5197"/>
    <w:rsid w:val="007D6FA9"/>
    <w:rsid w:val="007D70CA"/>
    <w:rsid w:val="007D73F3"/>
    <w:rsid w:val="007D7D34"/>
    <w:rsid w:val="007E03B2"/>
    <w:rsid w:val="007E0738"/>
    <w:rsid w:val="007E07CD"/>
    <w:rsid w:val="007E0890"/>
    <w:rsid w:val="007E0CE9"/>
    <w:rsid w:val="007E0F82"/>
    <w:rsid w:val="007E1312"/>
    <w:rsid w:val="007E2171"/>
    <w:rsid w:val="007E2476"/>
    <w:rsid w:val="007E2806"/>
    <w:rsid w:val="007E3AE1"/>
    <w:rsid w:val="007E41C3"/>
    <w:rsid w:val="007E49D3"/>
    <w:rsid w:val="007E597E"/>
    <w:rsid w:val="007E7235"/>
    <w:rsid w:val="007E7FE2"/>
    <w:rsid w:val="007F0325"/>
    <w:rsid w:val="007F066C"/>
    <w:rsid w:val="007F0735"/>
    <w:rsid w:val="007F0DD0"/>
    <w:rsid w:val="007F16C8"/>
    <w:rsid w:val="007F1C9B"/>
    <w:rsid w:val="007F23AF"/>
    <w:rsid w:val="007F27A7"/>
    <w:rsid w:val="007F2A2D"/>
    <w:rsid w:val="007F2A99"/>
    <w:rsid w:val="007F2AC9"/>
    <w:rsid w:val="007F2D34"/>
    <w:rsid w:val="007F33AF"/>
    <w:rsid w:val="007F3835"/>
    <w:rsid w:val="007F3868"/>
    <w:rsid w:val="007F44E9"/>
    <w:rsid w:val="007F5834"/>
    <w:rsid w:val="007F58AD"/>
    <w:rsid w:val="007F5BA5"/>
    <w:rsid w:val="007F5C88"/>
    <w:rsid w:val="007F5D06"/>
    <w:rsid w:val="007F612B"/>
    <w:rsid w:val="007F6136"/>
    <w:rsid w:val="007F6A34"/>
    <w:rsid w:val="007F7117"/>
    <w:rsid w:val="007F78CF"/>
    <w:rsid w:val="008001A8"/>
    <w:rsid w:val="00800495"/>
    <w:rsid w:val="00800E35"/>
    <w:rsid w:val="008014D6"/>
    <w:rsid w:val="008018AB"/>
    <w:rsid w:val="00801E38"/>
    <w:rsid w:val="00802A7C"/>
    <w:rsid w:val="00802C91"/>
    <w:rsid w:val="0080309B"/>
    <w:rsid w:val="00803751"/>
    <w:rsid w:val="00803812"/>
    <w:rsid w:val="0080414C"/>
    <w:rsid w:val="00804D31"/>
    <w:rsid w:val="00804EFD"/>
    <w:rsid w:val="008052F3"/>
    <w:rsid w:val="008056C7"/>
    <w:rsid w:val="00805853"/>
    <w:rsid w:val="008064BD"/>
    <w:rsid w:val="008067C8"/>
    <w:rsid w:val="008069F4"/>
    <w:rsid w:val="00807447"/>
    <w:rsid w:val="00807BEF"/>
    <w:rsid w:val="00807D6F"/>
    <w:rsid w:val="00807EDF"/>
    <w:rsid w:val="008104A0"/>
    <w:rsid w:val="00810B16"/>
    <w:rsid w:val="00810B2E"/>
    <w:rsid w:val="00810B9D"/>
    <w:rsid w:val="008112D0"/>
    <w:rsid w:val="00811367"/>
    <w:rsid w:val="008114B6"/>
    <w:rsid w:val="00811585"/>
    <w:rsid w:val="008115A1"/>
    <w:rsid w:val="00812A82"/>
    <w:rsid w:val="00812AA3"/>
    <w:rsid w:val="008138FD"/>
    <w:rsid w:val="0081413D"/>
    <w:rsid w:val="00814B7E"/>
    <w:rsid w:val="008154ED"/>
    <w:rsid w:val="00815934"/>
    <w:rsid w:val="00815A3A"/>
    <w:rsid w:val="00815C45"/>
    <w:rsid w:val="00815D30"/>
    <w:rsid w:val="00816136"/>
    <w:rsid w:val="008164DC"/>
    <w:rsid w:val="0081658D"/>
    <w:rsid w:val="0081671F"/>
    <w:rsid w:val="0081672C"/>
    <w:rsid w:val="008167AA"/>
    <w:rsid w:val="0081727C"/>
    <w:rsid w:val="0081735D"/>
    <w:rsid w:val="0081751E"/>
    <w:rsid w:val="008200FD"/>
    <w:rsid w:val="00821202"/>
    <w:rsid w:val="00821B2D"/>
    <w:rsid w:val="00821F2D"/>
    <w:rsid w:val="0082252A"/>
    <w:rsid w:val="00822F98"/>
    <w:rsid w:val="008233E9"/>
    <w:rsid w:val="00823F05"/>
    <w:rsid w:val="00824802"/>
    <w:rsid w:val="0082493A"/>
    <w:rsid w:val="00824AE4"/>
    <w:rsid w:val="00824C2F"/>
    <w:rsid w:val="008254D9"/>
    <w:rsid w:val="008263BE"/>
    <w:rsid w:val="00826718"/>
    <w:rsid w:val="00826AF7"/>
    <w:rsid w:val="00826F5D"/>
    <w:rsid w:val="00827410"/>
    <w:rsid w:val="008275CB"/>
    <w:rsid w:val="008277D4"/>
    <w:rsid w:val="00827B63"/>
    <w:rsid w:val="008300BE"/>
    <w:rsid w:val="00830C01"/>
    <w:rsid w:val="00830DFD"/>
    <w:rsid w:val="008312A7"/>
    <w:rsid w:val="0083165B"/>
    <w:rsid w:val="00831CD6"/>
    <w:rsid w:val="00831E9F"/>
    <w:rsid w:val="00832798"/>
    <w:rsid w:val="00832F77"/>
    <w:rsid w:val="0083303D"/>
    <w:rsid w:val="00833A51"/>
    <w:rsid w:val="00833DDD"/>
    <w:rsid w:val="008342E8"/>
    <w:rsid w:val="00834E16"/>
    <w:rsid w:val="00834E76"/>
    <w:rsid w:val="00835300"/>
    <w:rsid w:val="00836670"/>
    <w:rsid w:val="00836B1B"/>
    <w:rsid w:val="0083752C"/>
    <w:rsid w:val="0083797A"/>
    <w:rsid w:val="00840154"/>
    <w:rsid w:val="00840663"/>
    <w:rsid w:val="00840818"/>
    <w:rsid w:val="00840B92"/>
    <w:rsid w:val="00841B38"/>
    <w:rsid w:val="00841CBF"/>
    <w:rsid w:val="00841F14"/>
    <w:rsid w:val="0084205E"/>
    <w:rsid w:val="00842173"/>
    <w:rsid w:val="0084233D"/>
    <w:rsid w:val="00843403"/>
    <w:rsid w:val="00843888"/>
    <w:rsid w:val="00843BB4"/>
    <w:rsid w:val="00843C2A"/>
    <w:rsid w:val="00843E8D"/>
    <w:rsid w:val="0084412B"/>
    <w:rsid w:val="0084461A"/>
    <w:rsid w:val="008448D3"/>
    <w:rsid w:val="008448DB"/>
    <w:rsid w:val="008449EB"/>
    <w:rsid w:val="00844B13"/>
    <w:rsid w:val="008452FA"/>
    <w:rsid w:val="00845468"/>
    <w:rsid w:val="008456D9"/>
    <w:rsid w:val="0084626B"/>
    <w:rsid w:val="0084657D"/>
    <w:rsid w:val="00846718"/>
    <w:rsid w:val="00847F96"/>
    <w:rsid w:val="00850D71"/>
    <w:rsid w:val="0085158C"/>
    <w:rsid w:val="00851BA3"/>
    <w:rsid w:val="00851CAC"/>
    <w:rsid w:val="00852658"/>
    <w:rsid w:val="008527AF"/>
    <w:rsid w:val="00852996"/>
    <w:rsid w:val="00852A37"/>
    <w:rsid w:val="00852EA9"/>
    <w:rsid w:val="00854AE3"/>
    <w:rsid w:val="00855305"/>
    <w:rsid w:val="00855D49"/>
    <w:rsid w:val="0085600A"/>
    <w:rsid w:val="00856636"/>
    <w:rsid w:val="00856B25"/>
    <w:rsid w:val="0085704D"/>
    <w:rsid w:val="008577B5"/>
    <w:rsid w:val="008578DE"/>
    <w:rsid w:val="00857A43"/>
    <w:rsid w:val="00857B75"/>
    <w:rsid w:val="00857B7C"/>
    <w:rsid w:val="00857EB8"/>
    <w:rsid w:val="0086089B"/>
    <w:rsid w:val="00860D9A"/>
    <w:rsid w:val="00860EE9"/>
    <w:rsid w:val="00860EF9"/>
    <w:rsid w:val="008612EE"/>
    <w:rsid w:val="00861D8C"/>
    <w:rsid w:val="00862C5B"/>
    <w:rsid w:val="008637A7"/>
    <w:rsid w:val="00863D5D"/>
    <w:rsid w:val="00864262"/>
    <w:rsid w:val="008643B2"/>
    <w:rsid w:val="00864A3D"/>
    <w:rsid w:val="008652E3"/>
    <w:rsid w:val="00865CAE"/>
    <w:rsid w:val="00865F9E"/>
    <w:rsid w:val="008660CC"/>
    <w:rsid w:val="008665C6"/>
    <w:rsid w:val="00866C6E"/>
    <w:rsid w:val="00866D90"/>
    <w:rsid w:val="00866E59"/>
    <w:rsid w:val="00866ED5"/>
    <w:rsid w:val="0087066E"/>
    <w:rsid w:val="00870C34"/>
    <w:rsid w:val="008711A1"/>
    <w:rsid w:val="008712FA"/>
    <w:rsid w:val="00871B4B"/>
    <w:rsid w:val="00871C44"/>
    <w:rsid w:val="00871CE4"/>
    <w:rsid w:val="00871D2D"/>
    <w:rsid w:val="0087322C"/>
    <w:rsid w:val="00873659"/>
    <w:rsid w:val="00873C8E"/>
    <w:rsid w:val="00874606"/>
    <w:rsid w:val="00874EBE"/>
    <w:rsid w:val="0087547F"/>
    <w:rsid w:val="00875EE6"/>
    <w:rsid w:val="00877D64"/>
    <w:rsid w:val="0088023C"/>
    <w:rsid w:val="00880492"/>
    <w:rsid w:val="00880978"/>
    <w:rsid w:val="0088168D"/>
    <w:rsid w:val="00882643"/>
    <w:rsid w:val="008826E4"/>
    <w:rsid w:val="0088273E"/>
    <w:rsid w:val="008828DD"/>
    <w:rsid w:val="0088396F"/>
    <w:rsid w:val="00883F48"/>
    <w:rsid w:val="008844A4"/>
    <w:rsid w:val="0088469F"/>
    <w:rsid w:val="00884864"/>
    <w:rsid w:val="00884A12"/>
    <w:rsid w:val="00884B82"/>
    <w:rsid w:val="00884E5E"/>
    <w:rsid w:val="008854B2"/>
    <w:rsid w:val="00885579"/>
    <w:rsid w:val="008864FE"/>
    <w:rsid w:val="00887532"/>
    <w:rsid w:val="0088795A"/>
    <w:rsid w:val="00887C7B"/>
    <w:rsid w:val="0089054F"/>
    <w:rsid w:val="008905A4"/>
    <w:rsid w:val="00890DD7"/>
    <w:rsid w:val="00891388"/>
    <w:rsid w:val="00891D3A"/>
    <w:rsid w:val="00892205"/>
    <w:rsid w:val="008924D6"/>
    <w:rsid w:val="00892958"/>
    <w:rsid w:val="008929DD"/>
    <w:rsid w:val="008929DE"/>
    <w:rsid w:val="00893C29"/>
    <w:rsid w:val="0089438D"/>
    <w:rsid w:val="00894412"/>
    <w:rsid w:val="00894752"/>
    <w:rsid w:val="008951DF"/>
    <w:rsid w:val="008955A1"/>
    <w:rsid w:val="00895AEB"/>
    <w:rsid w:val="00895FDB"/>
    <w:rsid w:val="008960C4"/>
    <w:rsid w:val="0089725E"/>
    <w:rsid w:val="008A01CA"/>
    <w:rsid w:val="008A0359"/>
    <w:rsid w:val="008A06F6"/>
    <w:rsid w:val="008A147C"/>
    <w:rsid w:val="008A1962"/>
    <w:rsid w:val="008A1C4B"/>
    <w:rsid w:val="008A2145"/>
    <w:rsid w:val="008A214D"/>
    <w:rsid w:val="008A2527"/>
    <w:rsid w:val="008A2925"/>
    <w:rsid w:val="008A2A06"/>
    <w:rsid w:val="008A2A99"/>
    <w:rsid w:val="008A2D82"/>
    <w:rsid w:val="008A39C1"/>
    <w:rsid w:val="008A4EB0"/>
    <w:rsid w:val="008A561C"/>
    <w:rsid w:val="008A5EFA"/>
    <w:rsid w:val="008A6878"/>
    <w:rsid w:val="008A6E4E"/>
    <w:rsid w:val="008A6E99"/>
    <w:rsid w:val="008A748E"/>
    <w:rsid w:val="008B005F"/>
    <w:rsid w:val="008B070A"/>
    <w:rsid w:val="008B0D27"/>
    <w:rsid w:val="008B0F5D"/>
    <w:rsid w:val="008B1000"/>
    <w:rsid w:val="008B1129"/>
    <w:rsid w:val="008B1866"/>
    <w:rsid w:val="008B2107"/>
    <w:rsid w:val="008B22FF"/>
    <w:rsid w:val="008B2316"/>
    <w:rsid w:val="008B2614"/>
    <w:rsid w:val="008B2D78"/>
    <w:rsid w:val="008B36E0"/>
    <w:rsid w:val="008B4B3E"/>
    <w:rsid w:val="008B4F28"/>
    <w:rsid w:val="008B51AF"/>
    <w:rsid w:val="008B598D"/>
    <w:rsid w:val="008B5E29"/>
    <w:rsid w:val="008B603A"/>
    <w:rsid w:val="008B61F4"/>
    <w:rsid w:val="008B6F0A"/>
    <w:rsid w:val="008B78A9"/>
    <w:rsid w:val="008C00D9"/>
    <w:rsid w:val="008C0785"/>
    <w:rsid w:val="008C15E9"/>
    <w:rsid w:val="008C16B5"/>
    <w:rsid w:val="008C178A"/>
    <w:rsid w:val="008C1967"/>
    <w:rsid w:val="008C1AA9"/>
    <w:rsid w:val="008C2510"/>
    <w:rsid w:val="008C2548"/>
    <w:rsid w:val="008C2976"/>
    <w:rsid w:val="008C2B6C"/>
    <w:rsid w:val="008C302E"/>
    <w:rsid w:val="008C3769"/>
    <w:rsid w:val="008C3989"/>
    <w:rsid w:val="008C422F"/>
    <w:rsid w:val="008C485E"/>
    <w:rsid w:val="008C48B3"/>
    <w:rsid w:val="008C48BE"/>
    <w:rsid w:val="008C49C5"/>
    <w:rsid w:val="008C4D15"/>
    <w:rsid w:val="008C5090"/>
    <w:rsid w:val="008C5E3E"/>
    <w:rsid w:val="008C6013"/>
    <w:rsid w:val="008C6F94"/>
    <w:rsid w:val="008C76D1"/>
    <w:rsid w:val="008C7B50"/>
    <w:rsid w:val="008D0618"/>
    <w:rsid w:val="008D070C"/>
    <w:rsid w:val="008D087B"/>
    <w:rsid w:val="008D0A2B"/>
    <w:rsid w:val="008D10A3"/>
    <w:rsid w:val="008D1414"/>
    <w:rsid w:val="008D18D7"/>
    <w:rsid w:val="008D1969"/>
    <w:rsid w:val="008D1ED9"/>
    <w:rsid w:val="008D45C5"/>
    <w:rsid w:val="008D4A5E"/>
    <w:rsid w:val="008D4CCA"/>
    <w:rsid w:val="008D4D03"/>
    <w:rsid w:val="008D53AD"/>
    <w:rsid w:val="008D5F6E"/>
    <w:rsid w:val="008D6154"/>
    <w:rsid w:val="008D6D2F"/>
    <w:rsid w:val="008D6F32"/>
    <w:rsid w:val="008D6FEA"/>
    <w:rsid w:val="008D76C4"/>
    <w:rsid w:val="008D7AFC"/>
    <w:rsid w:val="008E04CF"/>
    <w:rsid w:val="008E0562"/>
    <w:rsid w:val="008E0659"/>
    <w:rsid w:val="008E0835"/>
    <w:rsid w:val="008E08DB"/>
    <w:rsid w:val="008E113F"/>
    <w:rsid w:val="008E14B1"/>
    <w:rsid w:val="008E152A"/>
    <w:rsid w:val="008E1AA9"/>
    <w:rsid w:val="008E20CA"/>
    <w:rsid w:val="008E2D2C"/>
    <w:rsid w:val="008E3200"/>
    <w:rsid w:val="008E3486"/>
    <w:rsid w:val="008E470B"/>
    <w:rsid w:val="008E4827"/>
    <w:rsid w:val="008E49E2"/>
    <w:rsid w:val="008E5451"/>
    <w:rsid w:val="008E546A"/>
    <w:rsid w:val="008E5585"/>
    <w:rsid w:val="008E57D1"/>
    <w:rsid w:val="008E5C97"/>
    <w:rsid w:val="008E5CB1"/>
    <w:rsid w:val="008E64EC"/>
    <w:rsid w:val="008E6A6C"/>
    <w:rsid w:val="008F0B0C"/>
    <w:rsid w:val="008F1391"/>
    <w:rsid w:val="008F17D0"/>
    <w:rsid w:val="008F17EA"/>
    <w:rsid w:val="008F19BF"/>
    <w:rsid w:val="008F2E65"/>
    <w:rsid w:val="008F2F97"/>
    <w:rsid w:val="008F2FB7"/>
    <w:rsid w:val="008F3B64"/>
    <w:rsid w:val="008F3B72"/>
    <w:rsid w:val="008F428E"/>
    <w:rsid w:val="008F42C6"/>
    <w:rsid w:val="008F4788"/>
    <w:rsid w:val="008F4C3A"/>
    <w:rsid w:val="008F4DD8"/>
    <w:rsid w:val="008F4DFB"/>
    <w:rsid w:val="008F50B1"/>
    <w:rsid w:val="008F54B4"/>
    <w:rsid w:val="008F556F"/>
    <w:rsid w:val="008F5C49"/>
    <w:rsid w:val="008F60AB"/>
    <w:rsid w:val="008F612B"/>
    <w:rsid w:val="008F612D"/>
    <w:rsid w:val="008F62F5"/>
    <w:rsid w:val="008F62F8"/>
    <w:rsid w:val="008F6575"/>
    <w:rsid w:val="008F6E89"/>
    <w:rsid w:val="008F7301"/>
    <w:rsid w:val="008F7474"/>
    <w:rsid w:val="008F768F"/>
    <w:rsid w:val="00900613"/>
    <w:rsid w:val="00900E24"/>
    <w:rsid w:val="0090102D"/>
    <w:rsid w:val="00901A29"/>
    <w:rsid w:val="0090226A"/>
    <w:rsid w:val="009023C3"/>
    <w:rsid w:val="0090290E"/>
    <w:rsid w:val="00902A8A"/>
    <w:rsid w:val="009032A3"/>
    <w:rsid w:val="00903526"/>
    <w:rsid w:val="00903AB0"/>
    <w:rsid w:val="00903DBA"/>
    <w:rsid w:val="00904FF1"/>
    <w:rsid w:val="009062A3"/>
    <w:rsid w:val="00906937"/>
    <w:rsid w:val="00906FDC"/>
    <w:rsid w:val="009079E4"/>
    <w:rsid w:val="00907D98"/>
    <w:rsid w:val="009100DE"/>
    <w:rsid w:val="00910593"/>
    <w:rsid w:val="00910D9D"/>
    <w:rsid w:val="009116B3"/>
    <w:rsid w:val="00912090"/>
    <w:rsid w:val="0091297F"/>
    <w:rsid w:val="00913393"/>
    <w:rsid w:val="0091358D"/>
    <w:rsid w:val="00914572"/>
    <w:rsid w:val="009146DE"/>
    <w:rsid w:val="00915983"/>
    <w:rsid w:val="00915BCD"/>
    <w:rsid w:val="00915CFF"/>
    <w:rsid w:val="00915D5A"/>
    <w:rsid w:val="009164E1"/>
    <w:rsid w:val="00916B49"/>
    <w:rsid w:val="00917644"/>
    <w:rsid w:val="009177C9"/>
    <w:rsid w:val="00917A59"/>
    <w:rsid w:val="00917C66"/>
    <w:rsid w:val="0092044B"/>
    <w:rsid w:val="009208D1"/>
    <w:rsid w:val="00920E1B"/>
    <w:rsid w:val="00921A19"/>
    <w:rsid w:val="00921A27"/>
    <w:rsid w:val="00921BD3"/>
    <w:rsid w:val="009220EE"/>
    <w:rsid w:val="0092224D"/>
    <w:rsid w:val="009223DA"/>
    <w:rsid w:val="009225BC"/>
    <w:rsid w:val="00922901"/>
    <w:rsid w:val="00922F38"/>
    <w:rsid w:val="00923133"/>
    <w:rsid w:val="00923145"/>
    <w:rsid w:val="009236A2"/>
    <w:rsid w:val="009239B9"/>
    <w:rsid w:val="00923B57"/>
    <w:rsid w:val="00923B7E"/>
    <w:rsid w:val="00923DEB"/>
    <w:rsid w:val="00923F2F"/>
    <w:rsid w:val="009249DE"/>
    <w:rsid w:val="009259B1"/>
    <w:rsid w:val="00926571"/>
    <w:rsid w:val="009265D6"/>
    <w:rsid w:val="00926702"/>
    <w:rsid w:val="00926C30"/>
    <w:rsid w:val="00930486"/>
    <w:rsid w:val="0093068B"/>
    <w:rsid w:val="00930D6E"/>
    <w:rsid w:val="009315B4"/>
    <w:rsid w:val="00931628"/>
    <w:rsid w:val="00931C82"/>
    <w:rsid w:val="00931D1D"/>
    <w:rsid w:val="00931DF8"/>
    <w:rsid w:val="0093226B"/>
    <w:rsid w:val="009328BF"/>
    <w:rsid w:val="00933A13"/>
    <w:rsid w:val="00933DB6"/>
    <w:rsid w:val="009345D9"/>
    <w:rsid w:val="00934C29"/>
    <w:rsid w:val="00935761"/>
    <w:rsid w:val="00935925"/>
    <w:rsid w:val="00935CB4"/>
    <w:rsid w:val="0093655A"/>
    <w:rsid w:val="00936C55"/>
    <w:rsid w:val="00937081"/>
    <w:rsid w:val="009374BC"/>
    <w:rsid w:val="00937673"/>
    <w:rsid w:val="00937E2D"/>
    <w:rsid w:val="0094005D"/>
    <w:rsid w:val="009409E5"/>
    <w:rsid w:val="00940D29"/>
    <w:rsid w:val="00941123"/>
    <w:rsid w:val="00941548"/>
    <w:rsid w:val="00941FA5"/>
    <w:rsid w:val="0094259A"/>
    <w:rsid w:val="00942927"/>
    <w:rsid w:val="009436C9"/>
    <w:rsid w:val="00943D27"/>
    <w:rsid w:val="00945454"/>
    <w:rsid w:val="00945781"/>
    <w:rsid w:val="009466A2"/>
    <w:rsid w:val="009469EF"/>
    <w:rsid w:val="00946B67"/>
    <w:rsid w:val="00946C2D"/>
    <w:rsid w:val="009477A2"/>
    <w:rsid w:val="009504FD"/>
    <w:rsid w:val="00950F33"/>
    <w:rsid w:val="00951204"/>
    <w:rsid w:val="009515C8"/>
    <w:rsid w:val="0095196B"/>
    <w:rsid w:val="0095196D"/>
    <w:rsid w:val="00952597"/>
    <w:rsid w:val="009528C7"/>
    <w:rsid w:val="009529ED"/>
    <w:rsid w:val="00952B03"/>
    <w:rsid w:val="00952C15"/>
    <w:rsid w:val="009536FC"/>
    <w:rsid w:val="00953A84"/>
    <w:rsid w:val="009542DA"/>
    <w:rsid w:val="00954357"/>
    <w:rsid w:val="00954421"/>
    <w:rsid w:val="00955609"/>
    <w:rsid w:val="009557E1"/>
    <w:rsid w:val="00955C5B"/>
    <w:rsid w:val="00956495"/>
    <w:rsid w:val="0095654D"/>
    <w:rsid w:val="00956D12"/>
    <w:rsid w:val="009575B8"/>
    <w:rsid w:val="009575FF"/>
    <w:rsid w:val="009605B9"/>
    <w:rsid w:val="00960827"/>
    <w:rsid w:val="00960992"/>
    <w:rsid w:val="00960FD6"/>
    <w:rsid w:val="00961401"/>
    <w:rsid w:val="00961519"/>
    <w:rsid w:val="00961D09"/>
    <w:rsid w:val="009623EA"/>
    <w:rsid w:val="009625BD"/>
    <w:rsid w:val="00962862"/>
    <w:rsid w:val="00962BDF"/>
    <w:rsid w:val="009638FC"/>
    <w:rsid w:val="00963BBC"/>
    <w:rsid w:val="00963D68"/>
    <w:rsid w:val="009643E6"/>
    <w:rsid w:val="0096463B"/>
    <w:rsid w:val="00964721"/>
    <w:rsid w:val="0096554F"/>
    <w:rsid w:val="009658AB"/>
    <w:rsid w:val="00965CBF"/>
    <w:rsid w:val="00966E23"/>
    <w:rsid w:val="00966E52"/>
    <w:rsid w:val="009671CB"/>
    <w:rsid w:val="00967462"/>
    <w:rsid w:val="009677B6"/>
    <w:rsid w:val="00967C47"/>
    <w:rsid w:val="00967F05"/>
    <w:rsid w:val="009701B8"/>
    <w:rsid w:val="00970787"/>
    <w:rsid w:val="00971116"/>
    <w:rsid w:val="0097131F"/>
    <w:rsid w:val="00971665"/>
    <w:rsid w:val="0097167C"/>
    <w:rsid w:val="00972965"/>
    <w:rsid w:val="00972B16"/>
    <w:rsid w:val="009731B9"/>
    <w:rsid w:val="009739FB"/>
    <w:rsid w:val="009749EB"/>
    <w:rsid w:val="009762C7"/>
    <w:rsid w:val="00976596"/>
    <w:rsid w:val="00976700"/>
    <w:rsid w:val="009768D5"/>
    <w:rsid w:val="00976DD5"/>
    <w:rsid w:val="00976F8A"/>
    <w:rsid w:val="009801E7"/>
    <w:rsid w:val="009808B5"/>
    <w:rsid w:val="00981487"/>
    <w:rsid w:val="00981EC2"/>
    <w:rsid w:val="009820F4"/>
    <w:rsid w:val="0098219E"/>
    <w:rsid w:val="00982454"/>
    <w:rsid w:val="00982565"/>
    <w:rsid w:val="00982B80"/>
    <w:rsid w:val="009831E3"/>
    <w:rsid w:val="009837F6"/>
    <w:rsid w:val="009838A8"/>
    <w:rsid w:val="00983BD2"/>
    <w:rsid w:val="0098405E"/>
    <w:rsid w:val="009841C4"/>
    <w:rsid w:val="00984274"/>
    <w:rsid w:val="00984A16"/>
    <w:rsid w:val="0098508C"/>
    <w:rsid w:val="00985303"/>
    <w:rsid w:val="009856EF"/>
    <w:rsid w:val="00986B19"/>
    <w:rsid w:val="00986D68"/>
    <w:rsid w:val="00987416"/>
    <w:rsid w:val="009875A6"/>
    <w:rsid w:val="009876B4"/>
    <w:rsid w:val="00987804"/>
    <w:rsid w:val="009904BA"/>
    <w:rsid w:val="0099095A"/>
    <w:rsid w:val="00990B7B"/>
    <w:rsid w:val="00990C4E"/>
    <w:rsid w:val="00991402"/>
    <w:rsid w:val="00991450"/>
    <w:rsid w:val="00992045"/>
    <w:rsid w:val="00992F14"/>
    <w:rsid w:val="00992FD8"/>
    <w:rsid w:val="0099300C"/>
    <w:rsid w:val="00993050"/>
    <w:rsid w:val="0099305D"/>
    <w:rsid w:val="0099374A"/>
    <w:rsid w:val="00993A94"/>
    <w:rsid w:val="00994405"/>
    <w:rsid w:val="00995414"/>
    <w:rsid w:val="00995A66"/>
    <w:rsid w:val="009960AD"/>
    <w:rsid w:val="00996182"/>
    <w:rsid w:val="0099637C"/>
    <w:rsid w:val="00996520"/>
    <w:rsid w:val="009971AD"/>
    <w:rsid w:val="00997388"/>
    <w:rsid w:val="009A0C04"/>
    <w:rsid w:val="009A0D72"/>
    <w:rsid w:val="009A1302"/>
    <w:rsid w:val="009A2246"/>
    <w:rsid w:val="009A23F2"/>
    <w:rsid w:val="009A244B"/>
    <w:rsid w:val="009A245C"/>
    <w:rsid w:val="009A2530"/>
    <w:rsid w:val="009A2866"/>
    <w:rsid w:val="009A3811"/>
    <w:rsid w:val="009A38B8"/>
    <w:rsid w:val="009A3FB2"/>
    <w:rsid w:val="009A421F"/>
    <w:rsid w:val="009A450D"/>
    <w:rsid w:val="009A48AA"/>
    <w:rsid w:val="009A48F5"/>
    <w:rsid w:val="009A4AC5"/>
    <w:rsid w:val="009A4F88"/>
    <w:rsid w:val="009A4FCE"/>
    <w:rsid w:val="009A51F2"/>
    <w:rsid w:val="009A53D7"/>
    <w:rsid w:val="009A563E"/>
    <w:rsid w:val="009A66DB"/>
    <w:rsid w:val="009A6E9E"/>
    <w:rsid w:val="009A73D1"/>
    <w:rsid w:val="009A7466"/>
    <w:rsid w:val="009A7C5B"/>
    <w:rsid w:val="009B059B"/>
    <w:rsid w:val="009B1BF6"/>
    <w:rsid w:val="009B1D87"/>
    <w:rsid w:val="009B20A2"/>
    <w:rsid w:val="009B22D7"/>
    <w:rsid w:val="009B3560"/>
    <w:rsid w:val="009B3996"/>
    <w:rsid w:val="009B39E2"/>
    <w:rsid w:val="009B3B4A"/>
    <w:rsid w:val="009B3BD6"/>
    <w:rsid w:val="009B3BFD"/>
    <w:rsid w:val="009B443B"/>
    <w:rsid w:val="009B4A07"/>
    <w:rsid w:val="009B4A1E"/>
    <w:rsid w:val="009B5F8E"/>
    <w:rsid w:val="009B648A"/>
    <w:rsid w:val="009B6865"/>
    <w:rsid w:val="009B6E09"/>
    <w:rsid w:val="009B6EBA"/>
    <w:rsid w:val="009B75C9"/>
    <w:rsid w:val="009C05C9"/>
    <w:rsid w:val="009C0799"/>
    <w:rsid w:val="009C0A6D"/>
    <w:rsid w:val="009C0FF9"/>
    <w:rsid w:val="009C1458"/>
    <w:rsid w:val="009C1ED0"/>
    <w:rsid w:val="009C2209"/>
    <w:rsid w:val="009C3309"/>
    <w:rsid w:val="009C3C93"/>
    <w:rsid w:val="009C42AF"/>
    <w:rsid w:val="009C4A73"/>
    <w:rsid w:val="009C4F06"/>
    <w:rsid w:val="009C5A0F"/>
    <w:rsid w:val="009C5D5C"/>
    <w:rsid w:val="009C7272"/>
    <w:rsid w:val="009C7754"/>
    <w:rsid w:val="009C7F5B"/>
    <w:rsid w:val="009D0617"/>
    <w:rsid w:val="009D06D9"/>
    <w:rsid w:val="009D0A86"/>
    <w:rsid w:val="009D0B05"/>
    <w:rsid w:val="009D0C3C"/>
    <w:rsid w:val="009D1063"/>
    <w:rsid w:val="009D153D"/>
    <w:rsid w:val="009D19A5"/>
    <w:rsid w:val="009D1AA6"/>
    <w:rsid w:val="009D1C60"/>
    <w:rsid w:val="009D1CEA"/>
    <w:rsid w:val="009D2043"/>
    <w:rsid w:val="009D2650"/>
    <w:rsid w:val="009D2D25"/>
    <w:rsid w:val="009D2E41"/>
    <w:rsid w:val="009D30DD"/>
    <w:rsid w:val="009D33BB"/>
    <w:rsid w:val="009D341F"/>
    <w:rsid w:val="009D3425"/>
    <w:rsid w:val="009D46CD"/>
    <w:rsid w:val="009D4A3A"/>
    <w:rsid w:val="009D4D20"/>
    <w:rsid w:val="009D4FDF"/>
    <w:rsid w:val="009D5278"/>
    <w:rsid w:val="009D5C03"/>
    <w:rsid w:val="009D5C6D"/>
    <w:rsid w:val="009D6148"/>
    <w:rsid w:val="009D654A"/>
    <w:rsid w:val="009D6763"/>
    <w:rsid w:val="009D69C2"/>
    <w:rsid w:val="009D6BD4"/>
    <w:rsid w:val="009D6CA6"/>
    <w:rsid w:val="009D72CF"/>
    <w:rsid w:val="009D7C61"/>
    <w:rsid w:val="009D7E9E"/>
    <w:rsid w:val="009E12D9"/>
    <w:rsid w:val="009E1315"/>
    <w:rsid w:val="009E1782"/>
    <w:rsid w:val="009E19B1"/>
    <w:rsid w:val="009E29F2"/>
    <w:rsid w:val="009E2A68"/>
    <w:rsid w:val="009E3029"/>
    <w:rsid w:val="009E333B"/>
    <w:rsid w:val="009E333C"/>
    <w:rsid w:val="009E37F9"/>
    <w:rsid w:val="009E3B34"/>
    <w:rsid w:val="009E3F14"/>
    <w:rsid w:val="009E483F"/>
    <w:rsid w:val="009E4B09"/>
    <w:rsid w:val="009E5056"/>
    <w:rsid w:val="009E5092"/>
    <w:rsid w:val="009E5309"/>
    <w:rsid w:val="009E5DB2"/>
    <w:rsid w:val="009E5E9E"/>
    <w:rsid w:val="009E6128"/>
    <w:rsid w:val="009E61D5"/>
    <w:rsid w:val="009E6733"/>
    <w:rsid w:val="009E691E"/>
    <w:rsid w:val="009E6E87"/>
    <w:rsid w:val="009E707F"/>
    <w:rsid w:val="009F011E"/>
    <w:rsid w:val="009F013C"/>
    <w:rsid w:val="009F0461"/>
    <w:rsid w:val="009F12AA"/>
    <w:rsid w:val="009F1A85"/>
    <w:rsid w:val="009F2909"/>
    <w:rsid w:val="009F2D7E"/>
    <w:rsid w:val="009F3617"/>
    <w:rsid w:val="009F361B"/>
    <w:rsid w:val="009F39C4"/>
    <w:rsid w:val="009F4A87"/>
    <w:rsid w:val="009F4E2C"/>
    <w:rsid w:val="009F4E95"/>
    <w:rsid w:val="009F5062"/>
    <w:rsid w:val="009F51DF"/>
    <w:rsid w:val="009F560D"/>
    <w:rsid w:val="009F5819"/>
    <w:rsid w:val="009F5F2D"/>
    <w:rsid w:val="009F601E"/>
    <w:rsid w:val="009F6F9A"/>
    <w:rsid w:val="009F7744"/>
    <w:rsid w:val="009F7B2A"/>
    <w:rsid w:val="00A0016C"/>
    <w:rsid w:val="00A005A5"/>
    <w:rsid w:val="00A00917"/>
    <w:rsid w:val="00A00D76"/>
    <w:rsid w:val="00A00DF0"/>
    <w:rsid w:val="00A01A1C"/>
    <w:rsid w:val="00A01E18"/>
    <w:rsid w:val="00A0237A"/>
    <w:rsid w:val="00A0241E"/>
    <w:rsid w:val="00A02966"/>
    <w:rsid w:val="00A02CC1"/>
    <w:rsid w:val="00A030E5"/>
    <w:rsid w:val="00A036FD"/>
    <w:rsid w:val="00A03AF3"/>
    <w:rsid w:val="00A0435B"/>
    <w:rsid w:val="00A04D22"/>
    <w:rsid w:val="00A04EB3"/>
    <w:rsid w:val="00A04F9B"/>
    <w:rsid w:val="00A053AA"/>
    <w:rsid w:val="00A056FE"/>
    <w:rsid w:val="00A05B18"/>
    <w:rsid w:val="00A05FC6"/>
    <w:rsid w:val="00A0636D"/>
    <w:rsid w:val="00A06C99"/>
    <w:rsid w:val="00A06D17"/>
    <w:rsid w:val="00A06FF2"/>
    <w:rsid w:val="00A073F1"/>
    <w:rsid w:val="00A07D18"/>
    <w:rsid w:val="00A07FAA"/>
    <w:rsid w:val="00A105A2"/>
    <w:rsid w:val="00A10815"/>
    <w:rsid w:val="00A10E24"/>
    <w:rsid w:val="00A10EEC"/>
    <w:rsid w:val="00A11838"/>
    <w:rsid w:val="00A11DFE"/>
    <w:rsid w:val="00A11F15"/>
    <w:rsid w:val="00A1246B"/>
    <w:rsid w:val="00A12DD9"/>
    <w:rsid w:val="00A12F1E"/>
    <w:rsid w:val="00A13866"/>
    <w:rsid w:val="00A13BD3"/>
    <w:rsid w:val="00A13C19"/>
    <w:rsid w:val="00A13D36"/>
    <w:rsid w:val="00A14167"/>
    <w:rsid w:val="00A14919"/>
    <w:rsid w:val="00A154BB"/>
    <w:rsid w:val="00A1577C"/>
    <w:rsid w:val="00A1595A"/>
    <w:rsid w:val="00A1677E"/>
    <w:rsid w:val="00A16E2E"/>
    <w:rsid w:val="00A17292"/>
    <w:rsid w:val="00A20373"/>
    <w:rsid w:val="00A20B6D"/>
    <w:rsid w:val="00A21144"/>
    <w:rsid w:val="00A21921"/>
    <w:rsid w:val="00A22145"/>
    <w:rsid w:val="00A22304"/>
    <w:rsid w:val="00A22353"/>
    <w:rsid w:val="00A22563"/>
    <w:rsid w:val="00A22917"/>
    <w:rsid w:val="00A229E7"/>
    <w:rsid w:val="00A22FD5"/>
    <w:rsid w:val="00A234E3"/>
    <w:rsid w:val="00A2369E"/>
    <w:rsid w:val="00A2401C"/>
    <w:rsid w:val="00A241D2"/>
    <w:rsid w:val="00A241D9"/>
    <w:rsid w:val="00A2429D"/>
    <w:rsid w:val="00A24756"/>
    <w:rsid w:val="00A25284"/>
    <w:rsid w:val="00A25287"/>
    <w:rsid w:val="00A261E5"/>
    <w:rsid w:val="00A268F2"/>
    <w:rsid w:val="00A26C0E"/>
    <w:rsid w:val="00A27332"/>
    <w:rsid w:val="00A275A9"/>
    <w:rsid w:val="00A278DF"/>
    <w:rsid w:val="00A27C62"/>
    <w:rsid w:val="00A27F7D"/>
    <w:rsid w:val="00A301FA"/>
    <w:rsid w:val="00A3139F"/>
    <w:rsid w:val="00A316E8"/>
    <w:rsid w:val="00A31750"/>
    <w:rsid w:val="00A32AB0"/>
    <w:rsid w:val="00A32FBE"/>
    <w:rsid w:val="00A33582"/>
    <w:rsid w:val="00A338C0"/>
    <w:rsid w:val="00A33AD9"/>
    <w:rsid w:val="00A33C34"/>
    <w:rsid w:val="00A33F6B"/>
    <w:rsid w:val="00A3440B"/>
    <w:rsid w:val="00A354BF"/>
    <w:rsid w:val="00A35A47"/>
    <w:rsid w:val="00A360AE"/>
    <w:rsid w:val="00A3659B"/>
    <w:rsid w:val="00A365A6"/>
    <w:rsid w:val="00A369D7"/>
    <w:rsid w:val="00A36C6D"/>
    <w:rsid w:val="00A36DCD"/>
    <w:rsid w:val="00A36EBC"/>
    <w:rsid w:val="00A371A6"/>
    <w:rsid w:val="00A37AD1"/>
    <w:rsid w:val="00A37DB0"/>
    <w:rsid w:val="00A37F4C"/>
    <w:rsid w:val="00A401AF"/>
    <w:rsid w:val="00A401BE"/>
    <w:rsid w:val="00A404A3"/>
    <w:rsid w:val="00A404C3"/>
    <w:rsid w:val="00A4050D"/>
    <w:rsid w:val="00A4062C"/>
    <w:rsid w:val="00A4135A"/>
    <w:rsid w:val="00A4135B"/>
    <w:rsid w:val="00A414EB"/>
    <w:rsid w:val="00A416FD"/>
    <w:rsid w:val="00A41EFB"/>
    <w:rsid w:val="00A42576"/>
    <w:rsid w:val="00A427C3"/>
    <w:rsid w:val="00A427CA"/>
    <w:rsid w:val="00A42D69"/>
    <w:rsid w:val="00A4310E"/>
    <w:rsid w:val="00A4333B"/>
    <w:rsid w:val="00A4333F"/>
    <w:rsid w:val="00A44B8D"/>
    <w:rsid w:val="00A44CA2"/>
    <w:rsid w:val="00A44D93"/>
    <w:rsid w:val="00A454E7"/>
    <w:rsid w:val="00A457D2"/>
    <w:rsid w:val="00A45ADE"/>
    <w:rsid w:val="00A46842"/>
    <w:rsid w:val="00A478D7"/>
    <w:rsid w:val="00A519AA"/>
    <w:rsid w:val="00A51A07"/>
    <w:rsid w:val="00A52364"/>
    <w:rsid w:val="00A52458"/>
    <w:rsid w:val="00A52748"/>
    <w:rsid w:val="00A532E7"/>
    <w:rsid w:val="00A53479"/>
    <w:rsid w:val="00A5347F"/>
    <w:rsid w:val="00A53753"/>
    <w:rsid w:val="00A545AB"/>
    <w:rsid w:val="00A5481F"/>
    <w:rsid w:val="00A55ECC"/>
    <w:rsid w:val="00A568A1"/>
    <w:rsid w:val="00A56B28"/>
    <w:rsid w:val="00A56E9A"/>
    <w:rsid w:val="00A56F81"/>
    <w:rsid w:val="00A573AA"/>
    <w:rsid w:val="00A576EC"/>
    <w:rsid w:val="00A579AA"/>
    <w:rsid w:val="00A579DD"/>
    <w:rsid w:val="00A6038D"/>
    <w:rsid w:val="00A606CA"/>
    <w:rsid w:val="00A60D5D"/>
    <w:rsid w:val="00A61361"/>
    <w:rsid w:val="00A621EF"/>
    <w:rsid w:val="00A622A6"/>
    <w:rsid w:val="00A62EC5"/>
    <w:rsid w:val="00A641FD"/>
    <w:rsid w:val="00A6424C"/>
    <w:rsid w:val="00A644DC"/>
    <w:rsid w:val="00A64664"/>
    <w:rsid w:val="00A64A61"/>
    <w:rsid w:val="00A651DF"/>
    <w:rsid w:val="00A65445"/>
    <w:rsid w:val="00A6691B"/>
    <w:rsid w:val="00A674F4"/>
    <w:rsid w:val="00A67848"/>
    <w:rsid w:val="00A70195"/>
    <w:rsid w:val="00A70318"/>
    <w:rsid w:val="00A70C7B"/>
    <w:rsid w:val="00A710C2"/>
    <w:rsid w:val="00A7175C"/>
    <w:rsid w:val="00A71E69"/>
    <w:rsid w:val="00A72533"/>
    <w:rsid w:val="00A731A7"/>
    <w:rsid w:val="00A738E8"/>
    <w:rsid w:val="00A73AE0"/>
    <w:rsid w:val="00A73C07"/>
    <w:rsid w:val="00A74093"/>
    <w:rsid w:val="00A740E5"/>
    <w:rsid w:val="00A74436"/>
    <w:rsid w:val="00A74DE2"/>
    <w:rsid w:val="00A7536C"/>
    <w:rsid w:val="00A7543D"/>
    <w:rsid w:val="00A757C7"/>
    <w:rsid w:val="00A758D9"/>
    <w:rsid w:val="00A759C3"/>
    <w:rsid w:val="00A75AD7"/>
    <w:rsid w:val="00A764F2"/>
    <w:rsid w:val="00A76A0D"/>
    <w:rsid w:val="00A76B07"/>
    <w:rsid w:val="00A778F8"/>
    <w:rsid w:val="00A80C13"/>
    <w:rsid w:val="00A80F79"/>
    <w:rsid w:val="00A8100F"/>
    <w:rsid w:val="00A815A0"/>
    <w:rsid w:val="00A81D8B"/>
    <w:rsid w:val="00A820AA"/>
    <w:rsid w:val="00A82735"/>
    <w:rsid w:val="00A83364"/>
    <w:rsid w:val="00A834AB"/>
    <w:rsid w:val="00A8401B"/>
    <w:rsid w:val="00A84028"/>
    <w:rsid w:val="00A84144"/>
    <w:rsid w:val="00A84C48"/>
    <w:rsid w:val="00A850C4"/>
    <w:rsid w:val="00A8511C"/>
    <w:rsid w:val="00A857A7"/>
    <w:rsid w:val="00A85A6D"/>
    <w:rsid w:val="00A85FEB"/>
    <w:rsid w:val="00A86187"/>
    <w:rsid w:val="00A86727"/>
    <w:rsid w:val="00A87867"/>
    <w:rsid w:val="00A87D53"/>
    <w:rsid w:val="00A87E85"/>
    <w:rsid w:val="00A9041D"/>
    <w:rsid w:val="00A9086D"/>
    <w:rsid w:val="00A90D10"/>
    <w:rsid w:val="00A90E1A"/>
    <w:rsid w:val="00A911CB"/>
    <w:rsid w:val="00A9146D"/>
    <w:rsid w:val="00A9169C"/>
    <w:rsid w:val="00A91911"/>
    <w:rsid w:val="00A9247C"/>
    <w:rsid w:val="00A92933"/>
    <w:rsid w:val="00A932C0"/>
    <w:rsid w:val="00A93F3B"/>
    <w:rsid w:val="00A93F7A"/>
    <w:rsid w:val="00A945EE"/>
    <w:rsid w:val="00A94BA5"/>
    <w:rsid w:val="00A94C35"/>
    <w:rsid w:val="00A956D2"/>
    <w:rsid w:val="00A956F3"/>
    <w:rsid w:val="00A95A70"/>
    <w:rsid w:val="00A96182"/>
    <w:rsid w:val="00A962BD"/>
    <w:rsid w:val="00A96823"/>
    <w:rsid w:val="00A96ECA"/>
    <w:rsid w:val="00A9707C"/>
    <w:rsid w:val="00AA002C"/>
    <w:rsid w:val="00AA00FF"/>
    <w:rsid w:val="00AA01AA"/>
    <w:rsid w:val="00AA01DD"/>
    <w:rsid w:val="00AA0632"/>
    <w:rsid w:val="00AA0F6F"/>
    <w:rsid w:val="00AA11D7"/>
    <w:rsid w:val="00AA1CEB"/>
    <w:rsid w:val="00AA2643"/>
    <w:rsid w:val="00AA2DA9"/>
    <w:rsid w:val="00AA3D4B"/>
    <w:rsid w:val="00AA3F05"/>
    <w:rsid w:val="00AA3FE6"/>
    <w:rsid w:val="00AA40D9"/>
    <w:rsid w:val="00AA5111"/>
    <w:rsid w:val="00AA5412"/>
    <w:rsid w:val="00AA578B"/>
    <w:rsid w:val="00AA6BF5"/>
    <w:rsid w:val="00AA7124"/>
    <w:rsid w:val="00AA74B7"/>
    <w:rsid w:val="00AA775A"/>
    <w:rsid w:val="00AA7964"/>
    <w:rsid w:val="00AA7AE3"/>
    <w:rsid w:val="00AB0081"/>
    <w:rsid w:val="00AB0E49"/>
    <w:rsid w:val="00AB1477"/>
    <w:rsid w:val="00AB1A2A"/>
    <w:rsid w:val="00AB2168"/>
    <w:rsid w:val="00AB3154"/>
    <w:rsid w:val="00AB3499"/>
    <w:rsid w:val="00AB34E2"/>
    <w:rsid w:val="00AB3DF7"/>
    <w:rsid w:val="00AB5213"/>
    <w:rsid w:val="00AB54D4"/>
    <w:rsid w:val="00AB5520"/>
    <w:rsid w:val="00AB560A"/>
    <w:rsid w:val="00AB5784"/>
    <w:rsid w:val="00AB6490"/>
    <w:rsid w:val="00AB6886"/>
    <w:rsid w:val="00AB6A35"/>
    <w:rsid w:val="00AB6F06"/>
    <w:rsid w:val="00AC063A"/>
    <w:rsid w:val="00AC0977"/>
    <w:rsid w:val="00AC0C47"/>
    <w:rsid w:val="00AC1B38"/>
    <w:rsid w:val="00AC1B9D"/>
    <w:rsid w:val="00AC28CA"/>
    <w:rsid w:val="00AC2906"/>
    <w:rsid w:val="00AC2B85"/>
    <w:rsid w:val="00AC35D9"/>
    <w:rsid w:val="00AC3618"/>
    <w:rsid w:val="00AC3E7F"/>
    <w:rsid w:val="00AC3FDC"/>
    <w:rsid w:val="00AC431A"/>
    <w:rsid w:val="00AC461C"/>
    <w:rsid w:val="00AC5144"/>
    <w:rsid w:val="00AC5161"/>
    <w:rsid w:val="00AC5168"/>
    <w:rsid w:val="00AC5582"/>
    <w:rsid w:val="00AC5815"/>
    <w:rsid w:val="00AC61CD"/>
    <w:rsid w:val="00AC63AA"/>
    <w:rsid w:val="00AC742D"/>
    <w:rsid w:val="00AC761C"/>
    <w:rsid w:val="00AC77AB"/>
    <w:rsid w:val="00AC7B41"/>
    <w:rsid w:val="00AD006C"/>
    <w:rsid w:val="00AD05BE"/>
    <w:rsid w:val="00AD0621"/>
    <w:rsid w:val="00AD14C8"/>
    <w:rsid w:val="00AD17E2"/>
    <w:rsid w:val="00AD1EC8"/>
    <w:rsid w:val="00AD1F9F"/>
    <w:rsid w:val="00AD21CF"/>
    <w:rsid w:val="00AD2ABE"/>
    <w:rsid w:val="00AD30EC"/>
    <w:rsid w:val="00AD31F8"/>
    <w:rsid w:val="00AD3473"/>
    <w:rsid w:val="00AD3811"/>
    <w:rsid w:val="00AD3DA1"/>
    <w:rsid w:val="00AD4AE6"/>
    <w:rsid w:val="00AD540B"/>
    <w:rsid w:val="00AD5C89"/>
    <w:rsid w:val="00AD609A"/>
    <w:rsid w:val="00AD6155"/>
    <w:rsid w:val="00AD6206"/>
    <w:rsid w:val="00AD75E3"/>
    <w:rsid w:val="00AD7C36"/>
    <w:rsid w:val="00AE00C2"/>
    <w:rsid w:val="00AE0893"/>
    <w:rsid w:val="00AE0DDF"/>
    <w:rsid w:val="00AE0E1C"/>
    <w:rsid w:val="00AE0F0A"/>
    <w:rsid w:val="00AE11CF"/>
    <w:rsid w:val="00AE1448"/>
    <w:rsid w:val="00AE1DD4"/>
    <w:rsid w:val="00AE2C39"/>
    <w:rsid w:val="00AE2CB6"/>
    <w:rsid w:val="00AE32D0"/>
    <w:rsid w:val="00AE3655"/>
    <w:rsid w:val="00AE3955"/>
    <w:rsid w:val="00AE3B26"/>
    <w:rsid w:val="00AE4535"/>
    <w:rsid w:val="00AE47B5"/>
    <w:rsid w:val="00AE4836"/>
    <w:rsid w:val="00AE51AD"/>
    <w:rsid w:val="00AE5323"/>
    <w:rsid w:val="00AE5B11"/>
    <w:rsid w:val="00AE5B4F"/>
    <w:rsid w:val="00AE5FF2"/>
    <w:rsid w:val="00AE62E1"/>
    <w:rsid w:val="00AE6ADE"/>
    <w:rsid w:val="00AE6FB8"/>
    <w:rsid w:val="00AE728A"/>
    <w:rsid w:val="00AE7705"/>
    <w:rsid w:val="00AE77F8"/>
    <w:rsid w:val="00AF0B16"/>
    <w:rsid w:val="00AF1611"/>
    <w:rsid w:val="00AF1749"/>
    <w:rsid w:val="00AF17EA"/>
    <w:rsid w:val="00AF28E5"/>
    <w:rsid w:val="00AF39F3"/>
    <w:rsid w:val="00AF45EA"/>
    <w:rsid w:val="00AF490E"/>
    <w:rsid w:val="00AF4AC2"/>
    <w:rsid w:val="00AF4DB6"/>
    <w:rsid w:val="00AF6F2C"/>
    <w:rsid w:val="00AF7B4A"/>
    <w:rsid w:val="00B00201"/>
    <w:rsid w:val="00B007D8"/>
    <w:rsid w:val="00B00905"/>
    <w:rsid w:val="00B00E08"/>
    <w:rsid w:val="00B01131"/>
    <w:rsid w:val="00B0167E"/>
    <w:rsid w:val="00B01F51"/>
    <w:rsid w:val="00B025E5"/>
    <w:rsid w:val="00B02A19"/>
    <w:rsid w:val="00B02C82"/>
    <w:rsid w:val="00B0328D"/>
    <w:rsid w:val="00B0384D"/>
    <w:rsid w:val="00B03A87"/>
    <w:rsid w:val="00B03D24"/>
    <w:rsid w:val="00B0489D"/>
    <w:rsid w:val="00B04969"/>
    <w:rsid w:val="00B04CBA"/>
    <w:rsid w:val="00B05020"/>
    <w:rsid w:val="00B0538F"/>
    <w:rsid w:val="00B053BA"/>
    <w:rsid w:val="00B05764"/>
    <w:rsid w:val="00B058CA"/>
    <w:rsid w:val="00B0632F"/>
    <w:rsid w:val="00B064CE"/>
    <w:rsid w:val="00B0651C"/>
    <w:rsid w:val="00B065EC"/>
    <w:rsid w:val="00B06AA8"/>
    <w:rsid w:val="00B06B41"/>
    <w:rsid w:val="00B06CBA"/>
    <w:rsid w:val="00B06DA5"/>
    <w:rsid w:val="00B07891"/>
    <w:rsid w:val="00B10CD7"/>
    <w:rsid w:val="00B10D72"/>
    <w:rsid w:val="00B10E51"/>
    <w:rsid w:val="00B11CE5"/>
    <w:rsid w:val="00B13204"/>
    <w:rsid w:val="00B13285"/>
    <w:rsid w:val="00B13378"/>
    <w:rsid w:val="00B13786"/>
    <w:rsid w:val="00B14272"/>
    <w:rsid w:val="00B14C11"/>
    <w:rsid w:val="00B14CC0"/>
    <w:rsid w:val="00B16751"/>
    <w:rsid w:val="00B16A1C"/>
    <w:rsid w:val="00B16DA0"/>
    <w:rsid w:val="00B171C7"/>
    <w:rsid w:val="00B173BB"/>
    <w:rsid w:val="00B17FDD"/>
    <w:rsid w:val="00B20015"/>
    <w:rsid w:val="00B20797"/>
    <w:rsid w:val="00B2166F"/>
    <w:rsid w:val="00B22297"/>
    <w:rsid w:val="00B2247A"/>
    <w:rsid w:val="00B22B2B"/>
    <w:rsid w:val="00B2336B"/>
    <w:rsid w:val="00B2339F"/>
    <w:rsid w:val="00B2357F"/>
    <w:rsid w:val="00B2389D"/>
    <w:rsid w:val="00B23CB0"/>
    <w:rsid w:val="00B24578"/>
    <w:rsid w:val="00B24831"/>
    <w:rsid w:val="00B2582C"/>
    <w:rsid w:val="00B25833"/>
    <w:rsid w:val="00B25A1C"/>
    <w:rsid w:val="00B2604D"/>
    <w:rsid w:val="00B265D5"/>
    <w:rsid w:val="00B26F06"/>
    <w:rsid w:val="00B27316"/>
    <w:rsid w:val="00B301C7"/>
    <w:rsid w:val="00B305BE"/>
    <w:rsid w:val="00B306CB"/>
    <w:rsid w:val="00B3096D"/>
    <w:rsid w:val="00B30970"/>
    <w:rsid w:val="00B309FF"/>
    <w:rsid w:val="00B31D2B"/>
    <w:rsid w:val="00B31DF1"/>
    <w:rsid w:val="00B32D6C"/>
    <w:rsid w:val="00B32E69"/>
    <w:rsid w:val="00B32ECC"/>
    <w:rsid w:val="00B3303D"/>
    <w:rsid w:val="00B330BA"/>
    <w:rsid w:val="00B3399D"/>
    <w:rsid w:val="00B33A3B"/>
    <w:rsid w:val="00B345F1"/>
    <w:rsid w:val="00B35455"/>
    <w:rsid w:val="00B357A5"/>
    <w:rsid w:val="00B35EEF"/>
    <w:rsid w:val="00B369D5"/>
    <w:rsid w:val="00B36D40"/>
    <w:rsid w:val="00B36DC6"/>
    <w:rsid w:val="00B37D5B"/>
    <w:rsid w:val="00B37E94"/>
    <w:rsid w:val="00B40200"/>
    <w:rsid w:val="00B403B5"/>
    <w:rsid w:val="00B408DB"/>
    <w:rsid w:val="00B40B38"/>
    <w:rsid w:val="00B41355"/>
    <w:rsid w:val="00B4145D"/>
    <w:rsid w:val="00B41C62"/>
    <w:rsid w:val="00B428EF"/>
    <w:rsid w:val="00B43080"/>
    <w:rsid w:val="00B4329E"/>
    <w:rsid w:val="00B4399A"/>
    <w:rsid w:val="00B43FAB"/>
    <w:rsid w:val="00B448F1"/>
    <w:rsid w:val="00B450CF"/>
    <w:rsid w:val="00B45D9C"/>
    <w:rsid w:val="00B46822"/>
    <w:rsid w:val="00B46972"/>
    <w:rsid w:val="00B46AEC"/>
    <w:rsid w:val="00B46E6E"/>
    <w:rsid w:val="00B47018"/>
    <w:rsid w:val="00B4708F"/>
    <w:rsid w:val="00B473F2"/>
    <w:rsid w:val="00B47520"/>
    <w:rsid w:val="00B500C9"/>
    <w:rsid w:val="00B506B0"/>
    <w:rsid w:val="00B50DC4"/>
    <w:rsid w:val="00B5121F"/>
    <w:rsid w:val="00B514E2"/>
    <w:rsid w:val="00B51545"/>
    <w:rsid w:val="00B51AA2"/>
    <w:rsid w:val="00B52221"/>
    <w:rsid w:val="00B52316"/>
    <w:rsid w:val="00B52969"/>
    <w:rsid w:val="00B529F2"/>
    <w:rsid w:val="00B52E43"/>
    <w:rsid w:val="00B534EB"/>
    <w:rsid w:val="00B53F02"/>
    <w:rsid w:val="00B5444E"/>
    <w:rsid w:val="00B552BC"/>
    <w:rsid w:val="00B5547F"/>
    <w:rsid w:val="00B5550A"/>
    <w:rsid w:val="00B557F5"/>
    <w:rsid w:val="00B5582A"/>
    <w:rsid w:val="00B55AE8"/>
    <w:rsid w:val="00B55DED"/>
    <w:rsid w:val="00B55DFD"/>
    <w:rsid w:val="00B57411"/>
    <w:rsid w:val="00B6077F"/>
    <w:rsid w:val="00B60D8A"/>
    <w:rsid w:val="00B60F01"/>
    <w:rsid w:val="00B62060"/>
    <w:rsid w:val="00B62606"/>
    <w:rsid w:val="00B62954"/>
    <w:rsid w:val="00B633C6"/>
    <w:rsid w:val="00B6388B"/>
    <w:rsid w:val="00B63DA8"/>
    <w:rsid w:val="00B645FB"/>
    <w:rsid w:val="00B64A1B"/>
    <w:rsid w:val="00B64FA1"/>
    <w:rsid w:val="00B6535C"/>
    <w:rsid w:val="00B65CDE"/>
    <w:rsid w:val="00B66618"/>
    <w:rsid w:val="00B6662B"/>
    <w:rsid w:val="00B71235"/>
    <w:rsid w:val="00B714E7"/>
    <w:rsid w:val="00B7150A"/>
    <w:rsid w:val="00B71850"/>
    <w:rsid w:val="00B71C72"/>
    <w:rsid w:val="00B71E92"/>
    <w:rsid w:val="00B72596"/>
    <w:rsid w:val="00B72C0E"/>
    <w:rsid w:val="00B732A4"/>
    <w:rsid w:val="00B7344A"/>
    <w:rsid w:val="00B73874"/>
    <w:rsid w:val="00B73BDE"/>
    <w:rsid w:val="00B73D28"/>
    <w:rsid w:val="00B73F13"/>
    <w:rsid w:val="00B746DC"/>
    <w:rsid w:val="00B75412"/>
    <w:rsid w:val="00B7575B"/>
    <w:rsid w:val="00B757CC"/>
    <w:rsid w:val="00B7612D"/>
    <w:rsid w:val="00B76A80"/>
    <w:rsid w:val="00B76E35"/>
    <w:rsid w:val="00B76E74"/>
    <w:rsid w:val="00B7781C"/>
    <w:rsid w:val="00B77AC5"/>
    <w:rsid w:val="00B8071B"/>
    <w:rsid w:val="00B80B20"/>
    <w:rsid w:val="00B81023"/>
    <w:rsid w:val="00B811A4"/>
    <w:rsid w:val="00B81A2E"/>
    <w:rsid w:val="00B81FD8"/>
    <w:rsid w:val="00B8257A"/>
    <w:rsid w:val="00B82671"/>
    <w:rsid w:val="00B8376E"/>
    <w:rsid w:val="00B8392F"/>
    <w:rsid w:val="00B83EB5"/>
    <w:rsid w:val="00B8434C"/>
    <w:rsid w:val="00B8468C"/>
    <w:rsid w:val="00B84847"/>
    <w:rsid w:val="00B8560A"/>
    <w:rsid w:val="00B8576F"/>
    <w:rsid w:val="00B85842"/>
    <w:rsid w:val="00B8633C"/>
    <w:rsid w:val="00B86B2F"/>
    <w:rsid w:val="00B86BDA"/>
    <w:rsid w:val="00B8700E"/>
    <w:rsid w:val="00B8703C"/>
    <w:rsid w:val="00B87B57"/>
    <w:rsid w:val="00B87C6E"/>
    <w:rsid w:val="00B90573"/>
    <w:rsid w:val="00B9072F"/>
    <w:rsid w:val="00B9114F"/>
    <w:rsid w:val="00B914D8"/>
    <w:rsid w:val="00B91AB2"/>
    <w:rsid w:val="00B91F4A"/>
    <w:rsid w:val="00B92111"/>
    <w:rsid w:val="00B9236D"/>
    <w:rsid w:val="00B92DA1"/>
    <w:rsid w:val="00B93F56"/>
    <w:rsid w:val="00B94263"/>
    <w:rsid w:val="00B942BA"/>
    <w:rsid w:val="00B94643"/>
    <w:rsid w:val="00B94693"/>
    <w:rsid w:val="00B948C6"/>
    <w:rsid w:val="00B94A1F"/>
    <w:rsid w:val="00B95091"/>
    <w:rsid w:val="00B953B0"/>
    <w:rsid w:val="00B95441"/>
    <w:rsid w:val="00B958FD"/>
    <w:rsid w:val="00B95B51"/>
    <w:rsid w:val="00B95E8D"/>
    <w:rsid w:val="00B9680E"/>
    <w:rsid w:val="00B97152"/>
    <w:rsid w:val="00B97501"/>
    <w:rsid w:val="00B97823"/>
    <w:rsid w:val="00BA0527"/>
    <w:rsid w:val="00BA0853"/>
    <w:rsid w:val="00BA0ECE"/>
    <w:rsid w:val="00BA16F3"/>
    <w:rsid w:val="00BA18C2"/>
    <w:rsid w:val="00BA2011"/>
    <w:rsid w:val="00BA24BE"/>
    <w:rsid w:val="00BA27B5"/>
    <w:rsid w:val="00BA2D12"/>
    <w:rsid w:val="00BA3310"/>
    <w:rsid w:val="00BA36E7"/>
    <w:rsid w:val="00BA3BD1"/>
    <w:rsid w:val="00BA3CEF"/>
    <w:rsid w:val="00BA6062"/>
    <w:rsid w:val="00BA73D0"/>
    <w:rsid w:val="00BA7741"/>
    <w:rsid w:val="00BA7C06"/>
    <w:rsid w:val="00BA7DBB"/>
    <w:rsid w:val="00BB0BFD"/>
    <w:rsid w:val="00BB0C74"/>
    <w:rsid w:val="00BB1419"/>
    <w:rsid w:val="00BB155D"/>
    <w:rsid w:val="00BB1887"/>
    <w:rsid w:val="00BB1988"/>
    <w:rsid w:val="00BB2567"/>
    <w:rsid w:val="00BB3048"/>
    <w:rsid w:val="00BB3E12"/>
    <w:rsid w:val="00BB4453"/>
    <w:rsid w:val="00BB45C6"/>
    <w:rsid w:val="00BB4985"/>
    <w:rsid w:val="00BB50EE"/>
    <w:rsid w:val="00BB56C5"/>
    <w:rsid w:val="00BB5DFB"/>
    <w:rsid w:val="00BB621B"/>
    <w:rsid w:val="00BB62A6"/>
    <w:rsid w:val="00BB6810"/>
    <w:rsid w:val="00BB72E9"/>
    <w:rsid w:val="00BB730B"/>
    <w:rsid w:val="00BB732F"/>
    <w:rsid w:val="00BB74BB"/>
    <w:rsid w:val="00BB793B"/>
    <w:rsid w:val="00BB79D5"/>
    <w:rsid w:val="00BC0059"/>
    <w:rsid w:val="00BC0062"/>
    <w:rsid w:val="00BC033E"/>
    <w:rsid w:val="00BC07C1"/>
    <w:rsid w:val="00BC1476"/>
    <w:rsid w:val="00BC1B47"/>
    <w:rsid w:val="00BC1F08"/>
    <w:rsid w:val="00BC23FE"/>
    <w:rsid w:val="00BC2869"/>
    <w:rsid w:val="00BC2C2D"/>
    <w:rsid w:val="00BC2DE4"/>
    <w:rsid w:val="00BC3565"/>
    <w:rsid w:val="00BC3E81"/>
    <w:rsid w:val="00BC3F8F"/>
    <w:rsid w:val="00BC3FEB"/>
    <w:rsid w:val="00BC4A8B"/>
    <w:rsid w:val="00BC53EA"/>
    <w:rsid w:val="00BC552C"/>
    <w:rsid w:val="00BC56CA"/>
    <w:rsid w:val="00BC593D"/>
    <w:rsid w:val="00BC5DDD"/>
    <w:rsid w:val="00BC63AE"/>
    <w:rsid w:val="00BC7234"/>
    <w:rsid w:val="00BC7CEB"/>
    <w:rsid w:val="00BC7E7D"/>
    <w:rsid w:val="00BC7E9C"/>
    <w:rsid w:val="00BD01EA"/>
    <w:rsid w:val="00BD0268"/>
    <w:rsid w:val="00BD04B8"/>
    <w:rsid w:val="00BD164A"/>
    <w:rsid w:val="00BD16F1"/>
    <w:rsid w:val="00BD1D72"/>
    <w:rsid w:val="00BD1E0F"/>
    <w:rsid w:val="00BD1E52"/>
    <w:rsid w:val="00BD1F8A"/>
    <w:rsid w:val="00BD3400"/>
    <w:rsid w:val="00BD3A9E"/>
    <w:rsid w:val="00BD3DDB"/>
    <w:rsid w:val="00BD405E"/>
    <w:rsid w:val="00BD4423"/>
    <w:rsid w:val="00BD4E4F"/>
    <w:rsid w:val="00BD5329"/>
    <w:rsid w:val="00BD5453"/>
    <w:rsid w:val="00BD5764"/>
    <w:rsid w:val="00BD60AA"/>
    <w:rsid w:val="00BD6194"/>
    <w:rsid w:val="00BD6C25"/>
    <w:rsid w:val="00BD758F"/>
    <w:rsid w:val="00BD7807"/>
    <w:rsid w:val="00BD7CF5"/>
    <w:rsid w:val="00BD7DE0"/>
    <w:rsid w:val="00BE0733"/>
    <w:rsid w:val="00BE0B1C"/>
    <w:rsid w:val="00BE115A"/>
    <w:rsid w:val="00BE1955"/>
    <w:rsid w:val="00BE1C6C"/>
    <w:rsid w:val="00BE1F0B"/>
    <w:rsid w:val="00BE20D0"/>
    <w:rsid w:val="00BE2746"/>
    <w:rsid w:val="00BE29DB"/>
    <w:rsid w:val="00BE306C"/>
    <w:rsid w:val="00BE3776"/>
    <w:rsid w:val="00BE3904"/>
    <w:rsid w:val="00BE3ADA"/>
    <w:rsid w:val="00BE3FED"/>
    <w:rsid w:val="00BE4029"/>
    <w:rsid w:val="00BE4239"/>
    <w:rsid w:val="00BE4320"/>
    <w:rsid w:val="00BE43B1"/>
    <w:rsid w:val="00BE4AF2"/>
    <w:rsid w:val="00BE4C1B"/>
    <w:rsid w:val="00BE548D"/>
    <w:rsid w:val="00BE61BF"/>
    <w:rsid w:val="00BE65A9"/>
    <w:rsid w:val="00BE7979"/>
    <w:rsid w:val="00BF1006"/>
    <w:rsid w:val="00BF1736"/>
    <w:rsid w:val="00BF1BE1"/>
    <w:rsid w:val="00BF21C7"/>
    <w:rsid w:val="00BF24C5"/>
    <w:rsid w:val="00BF3096"/>
    <w:rsid w:val="00BF314C"/>
    <w:rsid w:val="00BF3434"/>
    <w:rsid w:val="00BF4261"/>
    <w:rsid w:val="00BF4A88"/>
    <w:rsid w:val="00BF4AB1"/>
    <w:rsid w:val="00BF4E75"/>
    <w:rsid w:val="00BF56C7"/>
    <w:rsid w:val="00BF6E72"/>
    <w:rsid w:val="00BF775A"/>
    <w:rsid w:val="00BF7AAA"/>
    <w:rsid w:val="00C001E7"/>
    <w:rsid w:val="00C0058E"/>
    <w:rsid w:val="00C00742"/>
    <w:rsid w:val="00C01661"/>
    <w:rsid w:val="00C023D9"/>
    <w:rsid w:val="00C02502"/>
    <w:rsid w:val="00C02D65"/>
    <w:rsid w:val="00C03725"/>
    <w:rsid w:val="00C03911"/>
    <w:rsid w:val="00C03A92"/>
    <w:rsid w:val="00C049F2"/>
    <w:rsid w:val="00C04CF0"/>
    <w:rsid w:val="00C04EE1"/>
    <w:rsid w:val="00C053A3"/>
    <w:rsid w:val="00C05412"/>
    <w:rsid w:val="00C05973"/>
    <w:rsid w:val="00C05A99"/>
    <w:rsid w:val="00C05C5B"/>
    <w:rsid w:val="00C05CED"/>
    <w:rsid w:val="00C06042"/>
    <w:rsid w:val="00C06121"/>
    <w:rsid w:val="00C0688E"/>
    <w:rsid w:val="00C06B55"/>
    <w:rsid w:val="00C06F42"/>
    <w:rsid w:val="00C072F7"/>
    <w:rsid w:val="00C073E0"/>
    <w:rsid w:val="00C07591"/>
    <w:rsid w:val="00C07EDA"/>
    <w:rsid w:val="00C1051A"/>
    <w:rsid w:val="00C10C9E"/>
    <w:rsid w:val="00C11247"/>
    <w:rsid w:val="00C1124B"/>
    <w:rsid w:val="00C11816"/>
    <w:rsid w:val="00C11900"/>
    <w:rsid w:val="00C11A63"/>
    <w:rsid w:val="00C11FF1"/>
    <w:rsid w:val="00C12E11"/>
    <w:rsid w:val="00C13452"/>
    <w:rsid w:val="00C13784"/>
    <w:rsid w:val="00C13810"/>
    <w:rsid w:val="00C139CF"/>
    <w:rsid w:val="00C149F4"/>
    <w:rsid w:val="00C14C02"/>
    <w:rsid w:val="00C14DD2"/>
    <w:rsid w:val="00C1545F"/>
    <w:rsid w:val="00C158D8"/>
    <w:rsid w:val="00C15BA6"/>
    <w:rsid w:val="00C15CB3"/>
    <w:rsid w:val="00C15D74"/>
    <w:rsid w:val="00C16BDA"/>
    <w:rsid w:val="00C16C52"/>
    <w:rsid w:val="00C1789A"/>
    <w:rsid w:val="00C17A39"/>
    <w:rsid w:val="00C17A48"/>
    <w:rsid w:val="00C20299"/>
    <w:rsid w:val="00C203AE"/>
    <w:rsid w:val="00C20BF1"/>
    <w:rsid w:val="00C20CFE"/>
    <w:rsid w:val="00C21870"/>
    <w:rsid w:val="00C21939"/>
    <w:rsid w:val="00C21C91"/>
    <w:rsid w:val="00C21F89"/>
    <w:rsid w:val="00C22AC7"/>
    <w:rsid w:val="00C230CE"/>
    <w:rsid w:val="00C23563"/>
    <w:rsid w:val="00C237B8"/>
    <w:rsid w:val="00C23E91"/>
    <w:rsid w:val="00C240F3"/>
    <w:rsid w:val="00C24338"/>
    <w:rsid w:val="00C246C9"/>
    <w:rsid w:val="00C25030"/>
    <w:rsid w:val="00C25263"/>
    <w:rsid w:val="00C25C3A"/>
    <w:rsid w:val="00C2632F"/>
    <w:rsid w:val="00C26554"/>
    <w:rsid w:val="00C26AA9"/>
    <w:rsid w:val="00C27672"/>
    <w:rsid w:val="00C278F1"/>
    <w:rsid w:val="00C27CD1"/>
    <w:rsid w:val="00C30166"/>
    <w:rsid w:val="00C302B6"/>
    <w:rsid w:val="00C3070D"/>
    <w:rsid w:val="00C31652"/>
    <w:rsid w:val="00C31D6B"/>
    <w:rsid w:val="00C31E02"/>
    <w:rsid w:val="00C31F8C"/>
    <w:rsid w:val="00C32628"/>
    <w:rsid w:val="00C3278D"/>
    <w:rsid w:val="00C32D9B"/>
    <w:rsid w:val="00C33167"/>
    <w:rsid w:val="00C339F6"/>
    <w:rsid w:val="00C34175"/>
    <w:rsid w:val="00C34B3F"/>
    <w:rsid w:val="00C3656F"/>
    <w:rsid w:val="00C36638"/>
    <w:rsid w:val="00C3678D"/>
    <w:rsid w:val="00C37A93"/>
    <w:rsid w:val="00C37ECC"/>
    <w:rsid w:val="00C4021E"/>
    <w:rsid w:val="00C40817"/>
    <w:rsid w:val="00C40B23"/>
    <w:rsid w:val="00C40E79"/>
    <w:rsid w:val="00C41221"/>
    <w:rsid w:val="00C416EB"/>
    <w:rsid w:val="00C41818"/>
    <w:rsid w:val="00C419D3"/>
    <w:rsid w:val="00C41A2F"/>
    <w:rsid w:val="00C41D91"/>
    <w:rsid w:val="00C423C2"/>
    <w:rsid w:val="00C42B3A"/>
    <w:rsid w:val="00C43173"/>
    <w:rsid w:val="00C441C5"/>
    <w:rsid w:val="00C44842"/>
    <w:rsid w:val="00C44DDD"/>
    <w:rsid w:val="00C455B4"/>
    <w:rsid w:val="00C461C8"/>
    <w:rsid w:val="00C463B3"/>
    <w:rsid w:val="00C4668A"/>
    <w:rsid w:val="00C466CA"/>
    <w:rsid w:val="00C46A48"/>
    <w:rsid w:val="00C4721F"/>
    <w:rsid w:val="00C47239"/>
    <w:rsid w:val="00C47D17"/>
    <w:rsid w:val="00C50311"/>
    <w:rsid w:val="00C503E9"/>
    <w:rsid w:val="00C505B3"/>
    <w:rsid w:val="00C5124F"/>
    <w:rsid w:val="00C52362"/>
    <w:rsid w:val="00C52DD4"/>
    <w:rsid w:val="00C52DFD"/>
    <w:rsid w:val="00C535D9"/>
    <w:rsid w:val="00C53A60"/>
    <w:rsid w:val="00C5403B"/>
    <w:rsid w:val="00C541E5"/>
    <w:rsid w:val="00C544B1"/>
    <w:rsid w:val="00C546DA"/>
    <w:rsid w:val="00C54901"/>
    <w:rsid w:val="00C54FDF"/>
    <w:rsid w:val="00C55049"/>
    <w:rsid w:val="00C55660"/>
    <w:rsid w:val="00C55BEA"/>
    <w:rsid w:val="00C56CFE"/>
    <w:rsid w:val="00C56E5D"/>
    <w:rsid w:val="00C57767"/>
    <w:rsid w:val="00C57A92"/>
    <w:rsid w:val="00C6072B"/>
    <w:rsid w:val="00C60C2E"/>
    <w:rsid w:val="00C60C6F"/>
    <w:rsid w:val="00C6171D"/>
    <w:rsid w:val="00C6187D"/>
    <w:rsid w:val="00C621F2"/>
    <w:rsid w:val="00C628B9"/>
    <w:rsid w:val="00C62A3D"/>
    <w:rsid w:val="00C63212"/>
    <w:rsid w:val="00C63796"/>
    <w:rsid w:val="00C638E3"/>
    <w:rsid w:val="00C63995"/>
    <w:rsid w:val="00C64625"/>
    <w:rsid w:val="00C64BDD"/>
    <w:rsid w:val="00C6599D"/>
    <w:rsid w:val="00C65D85"/>
    <w:rsid w:val="00C6616E"/>
    <w:rsid w:val="00C6659F"/>
    <w:rsid w:val="00C66635"/>
    <w:rsid w:val="00C66AB9"/>
    <w:rsid w:val="00C66CA3"/>
    <w:rsid w:val="00C672FD"/>
    <w:rsid w:val="00C6748A"/>
    <w:rsid w:val="00C675DA"/>
    <w:rsid w:val="00C706FA"/>
    <w:rsid w:val="00C7084F"/>
    <w:rsid w:val="00C70D02"/>
    <w:rsid w:val="00C71AFF"/>
    <w:rsid w:val="00C72805"/>
    <w:rsid w:val="00C731CE"/>
    <w:rsid w:val="00C74386"/>
    <w:rsid w:val="00C7494B"/>
    <w:rsid w:val="00C74C5A"/>
    <w:rsid w:val="00C74D31"/>
    <w:rsid w:val="00C757CD"/>
    <w:rsid w:val="00C75B71"/>
    <w:rsid w:val="00C766B3"/>
    <w:rsid w:val="00C77E4A"/>
    <w:rsid w:val="00C818FA"/>
    <w:rsid w:val="00C81B2E"/>
    <w:rsid w:val="00C8207B"/>
    <w:rsid w:val="00C8208D"/>
    <w:rsid w:val="00C82D05"/>
    <w:rsid w:val="00C83EDF"/>
    <w:rsid w:val="00C840AE"/>
    <w:rsid w:val="00C84364"/>
    <w:rsid w:val="00C843DF"/>
    <w:rsid w:val="00C84DA2"/>
    <w:rsid w:val="00C84E8C"/>
    <w:rsid w:val="00C8511A"/>
    <w:rsid w:val="00C8552D"/>
    <w:rsid w:val="00C85B6F"/>
    <w:rsid w:val="00C85C96"/>
    <w:rsid w:val="00C85E0A"/>
    <w:rsid w:val="00C86917"/>
    <w:rsid w:val="00C86987"/>
    <w:rsid w:val="00C86EC4"/>
    <w:rsid w:val="00C87239"/>
    <w:rsid w:val="00C876AF"/>
    <w:rsid w:val="00C903B5"/>
    <w:rsid w:val="00C905FC"/>
    <w:rsid w:val="00C90998"/>
    <w:rsid w:val="00C90A0A"/>
    <w:rsid w:val="00C90C96"/>
    <w:rsid w:val="00C90D18"/>
    <w:rsid w:val="00C91822"/>
    <w:rsid w:val="00C928A0"/>
    <w:rsid w:val="00C92CAC"/>
    <w:rsid w:val="00C93688"/>
    <w:rsid w:val="00C93A12"/>
    <w:rsid w:val="00C94324"/>
    <w:rsid w:val="00C957FF"/>
    <w:rsid w:val="00C95BFE"/>
    <w:rsid w:val="00C95E1D"/>
    <w:rsid w:val="00C96494"/>
    <w:rsid w:val="00C9685B"/>
    <w:rsid w:val="00C96C96"/>
    <w:rsid w:val="00C97599"/>
    <w:rsid w:val="00CA0C83"/>
    <w:rsid w:val="00CA0F8E"/>
    <w:rsid w:val="00CA139E"/>
    <w:rsid w:val="00CA1591"/>
    <w:rsid w:val="00CA1C84"/>
    <w:rsid w:val="00CA20FB"/>
    <w:rsid w:val="00CA2E47"/>
    <w:rsid w:val="00CA34CB"/>
    <w:rsid w:val="00CA406B"/>
    <w:rsid w:val="00CA40F0"/>
    <w:rsid w:val="00CA4642"/>
    <w:rsid w:val="00CA4926"/>
    <w:rsid w:val="00CA4947"/>
    <w:rsid w:val="00CA4EF5"/>
    <w:rsid w:val="00CA53FA"/>
    <w:rsid w:val="00CA5ADF"/>
    <w:rsid w:val="00CA67B3"/>
    <w:rsid w:val="00CA6C84"/>
    <w:rsid w:val="00CA6EF4"/>
    <w:rsid w:val="00CA7212"/>
    <w:rsid w:val="00CA7D99"/>
    <w:rsid w:val="00CA7F37"/>
    <w:rsid w:val="00CB09AC"/>
    <w:rsid w:val="00CB0BB7"/>
    <w:rsid w:val="00CB0EF5"/>
    <w:rsid w:val="00CB17C2"/>
    <w:rsid w:val="00CB2358"/>
    <w:rsid w:val="00CB27CC"/>
    <w:rsid w:val="00CB2C43"/>
    <w:rsid w:val="00CB3207"/>
    <w:rsid w:val="00CB32BB"/>
    <w:rsid w:val="00CB4740"/>
    <w:rsid w:val="00CB53F7"/>
    <w:rsid w:val="00CB57F4"/>
    <w:rsid w:val="00CB5B71"/>
    <w:rsid w:val="00CB5BC7"/>
    <w:rsid w:val="00CB5CB6"/>
    <w:rsid w:val="00CB5FF1"/>
    <w:rsid w:val="00CB61A4"/>
    <w:rsid w:val="00CB61D7"/>
    <w:rsid w:val="00CB62D0"/>
    <w:rsid w:val="00CB6A88"/>
    <w:rsid w:val="00CB737B"/>
    <w:rsid w:val="00CB7382"/>
    <w:rsid w:val="00CB74E0"/>
    <w:rsid w:val="00CB78CF"/>
    <w:rsid w:val="00CB7A9A"/>
    <w:rsid w:val="00CB7C98"/>
    <w:rsid w:val="00CC0486"/>
    <w:rsid w:val="00CC084D"/>
    <w:rsid w:val="00CC0883"/>
    <w:rsid w:val="00CC0E03"/>
    <w:rsid w:val="00CC10FF"/>
    <w:rsid w:val="00CC1B02"/>
    <w:rsid w:val="00CC22A8"/>
    <w:rsid w:val="00CC2AF6"/>
    <w:rsid w:val="00CC2C40"/>
    <w:rsid w:val="00CC2F56"/>
    <w:rsid w:val="00CC39CB"/>
    <w:rsid w:val="00CC3A07"/>
    <w:rsid w:val="00CC3AD2"/>
    <w:rsid w:val="00CC3F5F"/>
    <w:rsid w:val="00CC401B"/>
    <w:rsid w:val="00CC4484"/>
    <w:rsid w:val="00CC4560"/>
    <w:rsid w:val="00CC4579"/>
    <w:rsid w:val="00CC48A7"/>
    <w:rsid w:val="00CC4C49"/>
    <w:rsid w:val="00CC4E3E"/>
    <w:rsid w:val="00CC54F9"/>
    <w:rsid w:val="00CC56CB"/>
    <w:rsid w:val="00CC6510"/>
    <w:rsid w:val="00CC65B3"/>
    <w:rsid w:val="00CC6680"/>
    <w:rsid w:val="00CC6846"/>
    <w:rsid w:val="00CC6BB0"/>
    <w:rsid w:val="00CC6BB5"/>
    <w:rsid w:val="00CC7465"/>
    <w:rsid w:val="00CC788F"/>
    <w:rsid w:val="00CC7CC9"/>
    <w:rsid w:val="00CC7FA4"/>
    <w:rsid w:val="00CD033F"/>
    <w:rsid w:val="00CD071A"/>
    <w:rsid w:val="00CD0F0E"/>
    <w:rsid w:val="00CD3466"/>
    <w:rsid w:val="00CD37F4"/>
    <w:rsid w:val="00CD3DF2"/>
    <w:rsid w:val="00CD4155"/>
    <w:rsid w:val="00CD4727"/>
    <w:rsid w:val="00CD4F86"/>
    <w:rsid w:val="00CD546E"/>
    <w:rsid w:val="00CD5733"/>
    <w:rsid w:val="00CD576C"/>
    <w:rsid w:val="00CD587A"/>
    <w:rsid w:val="00CD5AC7"/>
    <w:rsid w:val="00CD6079"/>
    <w:rsid w:val="00CD60CA"/>
    <w:rsid w:val="00CD6214"/>
    <w:rsid w:val="00CD67F1"/>
    <w:rsid w:val="00CD76CB"/>
    <w:rsid w:val="00CD7C4C"/>
    <w:rsid w:val="00CE0599"/>
    <w:rsid w:val="00CE16B0"/>
    <w:rsid w:val="00CE1C59"/>
    <w:rsid w:val="00CE2014"/>
    <w:rsid w:val="00CE2E86"/>
    <w:rsid w:val="00CE2F44"/>
    <w:rsid w:val="00CE38F9"/>
    <w:rsid w:val="00CE3A6A"/>
    <w:rsid w:val="00CE40EA"/>
    <w:rsid w:val="00CE4956"/>
    <w:rsid w:val="00CE4BAC"/>
    <w:rsid w:val="00CE501A"/>
    <w:rsid w:val="00CE53D9"/>
    <w:rsid w:val="00CE54CB"/>
    <w:rsid w:val="00CE59B4"/>
    <w:rsid w:val="00CE61E3"/>
    <w:rsid w:val="00CE65FB"/>
    <w:rsid w:val="00CE6CEF"/>
    <w:rsid w:val="00CE72A0"/>
    <w:rsid w:val="00CE799E"/>
    <w:rsid w:val="00CF01D8"/>
    <w:rsid w:val="00CF0292"/>
    <w:rsid w:val="00CF0860"/>
    <w:rsid w:val="00CF1016"/>
    <w:rsid w:val="00CF1087"/>
    <w:rsid w:val="00CF1124"/>
    <w:rsid w:val="00CF114A"/>
    <w:rsid w:val="00CF1777"/>
    <w:rsid w:val="00CF21DE"/>
    <w:rsid w:val="00CF265C"/>
    <w:rsid w:val="00CF2817"/>
    <w:rsid w:val="00CF2ACB"/>
    <w:rsid w:val="00CF2DD5"/>
    <w:rsid w:val="00CF3923"/>
    <w:rsid w:val="00CF3F86"/>
    <w:rsid w:val="00CF43D5"/>
    <w:rsid w:val="00CF4B63"/>
    <w:rsid w:val="00CF4F84"/>
    <w:rsid w:val="00CF574F"/>
    <w:rsid w:val="00CF5884"/>
    <w:rsid w:val="00CF5A62"/>
    <w:rsid w:val="00CF5E6A"/>
    <w:rsid w:val="00CF707E"/>
    <w:rsid w:val="00CF725B"/>
    <w:rsid w:val="00CF753E"/>
    <w:rsid w:val="00CF79E8"/>
    <w:rsid w:val="00D006A1"/>
    <w:rsid w:val="00D00AA8"/>
    <w:rsid w:val="00D01172"/>
    <w:rsid w:val="00D01F91"/>
    <w:rsid w:val="00D02140"/>
    <w:rsid w:val="00D02B77"/>
    <w:rsid w:val="00D02FC8"/>
    <w:rsid w:val="00D0371E"/>
    <w:rsid w:val="00D037E1"/>
    <w:rsid w:val="00D038F9"/>
    <w:rsid w:val="00D0394E"/>
    <w:rsid w:val="00D03B51"/>
    <w:rsid w:val="00D03CE4"/>
    <w:rsid w:val="00D0463B"/>
    <w:rsid w:val="00D05081"/>
    <w:rsid w:val="00D056B2"/>
    <w:rsid w:val="00D0577A"/>
    <w:rsid w:val="00D06C76"/>
    <w:rsid w:val="00D06CA7"/>
    <w:rsid w:val="00D0739D"/>
    <w:rsid w:val="00D0790A"/>
    <w:rsid w:val="00D07B94"/>
    <w:rsid w:val="00D07C0D"/>
    <w:rsid w:val="00D07FD4"/>
    <w:rsid w:val="00D10B17"/>
    <w:rsid w:val="00D10C52"/>
    <w:rsid w:val="00D10D4F"/>
    <w:rsid w:val="00D10EB4"/>
    <w:rsid w:val="00D116F9"/>
    <w:rsid w:val="00D1190C"/>
    <w:rsid w:val="00D11D88"/>
    <w:rsid w:val="00D124C4"/>
    <w:rsid w:val="00D12F6E"/>
    <w:rsid w:val="00D12FC2"/>
    <w:rsid w:val="00D13040"/>
    <w:rsid w:val="00D1330D"/>
    <w:rsid w:val="00D137A1"/>
    <w:rsid w:val="00D13C68"/>
    <w:rsid w:val="00D13D93"/>
    <w:rsid w:val="00D13FBC"/>
    <w:rsid w:val="00D1424D"/>
    <w:rsid w:val="00D14F43"/>
    <w:rsid w:val="00D1561E"/>
    <w:rsid w:val="00D157B4"/>
    <w:rsid w:val="00D16218"/>
    <w:rsid w:val="00D168C3"/>
    <w:rsid w:val="00D16E65"/>
    <w:rsid w:val="00D17DF3"/>
    <w:rsid w:val="00D17EEB"/>
    <w:rsid w:val="00D2031D"/>
    <w:rsid w:val="00D206D2"/>
    <w:rsid w:val="00D209DF"/>
    <w:rsid w:val="00D2102A"/>
    <w:rsid w:val="00D214CF"/>
    <w:rsid w:val="00D2168A"/>
    <w:rsid w:val="00D21C88"/>
    <w:rsid w:val="00D21CAF"/>
    <w:rsid w:val="00D21CDB"/>
    <w:rsid w:val="00D21F37"/>
    <w:rsid w:val="00D21F7E"/>
    <w:rsid w:val="00D223AA"/>
    <w:rsid w:val="00D22430"/>
    <w:rsid w:val="00D225E2"/>
    <w:rsid w:val="00D232D8"/>
    <w:rsid w:val="00D24336"/>
    <w:rsid w:val="00D24523"/>
    <w:rsid w:val="00D24F31"/>
    <w:rsid w:val="00D252A8"/>
    <w:rsid w:val="00D26022"/>
    <w:rsid w:val="00D26048"/>
    <w:rsid w:val="00D2663C"/>
    <w:rsid w:val="00D2671F"/>
    <w:rsid w:val="00D26A1B"/>
    <w:rsid w:val="00D26BE7"/>
    <w:rsid w:val="00D272FD"/>
    <w:rsid w:val="00D27A07"/>
    <w:rsid w:val="00D27FF6"/>
    <w:rsid w:val="00D30039"/>
    <w:rsid w:val="00D301DD"/>
    <w:rsid w:val="00D30D96"/>
    <w:rsid w:val="00D311CD"/>
    <w:rsid w:val="00D31394"/>
    <w:rsid w:val="00D314A9"/>
    <w:rsid w:val="00D319E3"/>
    <w:rsid w:val="00D31B17"/>
    <w:rsid w:val="00D31BBB"/>
    <w:rsid w:val="00D32210"/>
    <w:rsid w:val="00D323C6"/>
    <w:rsid w:val="00D323F6"/>
    <w:rsid w:val="00D325C3"/>
    <w:rsid w:val="00D32D36"/>
    <w:rsid w:val="00D3355A"/>
    <w:rsid w:val="00D33571"/>
    <w:rsid w:val="00D33723"/>
    <w:rsid w:val="00D33B03"/>
    <w:rsid w:val="00D33DCD"/>
    <w:rsid w:val="00D342AF"/>
    <w:rsid w:val="00D344C1"/>
    <w:rsid w:val="00D34680"/>
    <w:rsid w:val="00D3489B"/>
    <w:rsid w:val="00D34956"/>
    <w:rsid w:val="00D34B8F"/>
    <w:rsid w:val="00D3565B"/>
    <w:rsid w:val="00D35826"/>
    <w:rsid w:val="00D35CCA"/>
    <w:rsid w:val="00D35EB6"/>
    <w:rsid w:val="00D360A1"/>
    <w:rsid w:val="00D364DD"/>
    <w:rsid w:val="00D3651D"/>
    <w:rsid w:val="00D371BF"/>
    <w:rsid w:val="00D37CF7"/>
    <w:rsid w:val="00D4016C"/>
    <w:rsid w:val="00D40D84"/>
    <w:rsid w:val="00D40D9B"/>
    <w:rsid w:val="00D4127B"/>
    <w:rsid w:val="00D4142A"/>
    <w:rsid w:val="00D417FB"/>
    <w:rsid w:val="00D418FC"/>
    <w:rsid w:val="00D41E6A"/>
    <w:rsid w:val="00D42013"/>
    <w:rsid w:val="00D423DC"/>
    <w:rsid w:val="00D425B1"/>
    <w:rsid w:val="00D42D34"/>
    <w:rsid w:val="00D43728"/>
    <w:rsid w:val="00D43BB9"/>
    <w:rsid w:val="00D43C9A"/>
    <w:rsid w:val="00D441D1"/>
    <w:rsid w:val="00D44CA0"/>
    <w:rsid w:val="00D44E47"/>
    <w:rsid w:val="00D45311"/>
    <w:rsid w:val="00D459F5"/>
    <w:rsid w:val="00D45EB1"/>
    <w:rsid w:val="00D45F1E"/>
    <w:rsid w:val="00D46143"/>
    <w:rsid w:val="00D462A7"/>
    <w:rsid w:val="00D46612"/>
    <w:rsid w:val="00D46643"/>
    <w:rsid w:val="00D46A8F"/>
    <w:rsid w:val="00D46E90"/>
    <w:rsid w:val="00D4727F"/>
    <w:rsid w:val="00D47933"/>
    <w:rsid w:val="00D47A0E"/>
    <w:rsid w:val="00D47B58"/>
    <w:rsid w:val="00D50866"/>
    <w:rsid w:val="00D50D77"/>
    <w:rsid w:val="00D5110F"/>
    <w:rsid w:val="00D51620"/>
    <w:rsid w:val="00D5169E"/>
    <w:rsid w:val="00D52B31"/>
    <w:rsid w:val="00D52B34"/>
    <w:rsid w:val="00D52E26"/>
    <w:rsid w:val="00D533C1"/>
    <w:rsid w:val="00D53AAF"/>
    <w:rsid w:val="00D53C6C"/>
    <w:rsid w:val="00D54393"/>
    <w:rsid w:val="00D54396"/>
    <w:rsid w:val="00D55248"/>
    <w:rsid w:val="00D55568"/>
    <w:rsid w:val="00D55709"/>
    <w:rsid w:val="00D55F05"/>
    <w:rsid w:val="00D56000"/>
    <w:rsid w:val="00D56325"/>
    <w:rsid w:val="00D56A3A"/>
    <w:rsid w:val="00D56CCF"/>
    <w:rsid w:val="00D56F6F"/>
    <w:rsid w:val="00D57833"/>
    <w:rsid w:val="00D57F6B"/>
    <w:rsid w:val="00D60380"/>
    <w:rsid w:val="00D60630"/>
    <w:rsid w:val="00D60E28"/>
    <w:rsid w:val="00D610E4"/>
    <w:rsid w:val="00D6157D"/>
    <w:rsid w:val="00D61A49"/>
    <w:rsid w:val="00D61FF6"/>
    <w:rsid w:val="00D62107"/>
    <w:rsid w:val="00D63B27"/>
    <w:rsid w:val="00D648AE"/>
    <w:rsid w:val="00D64A41"/>
    <w:rsid w:val="00D64C27"/>
    <w:rsid w:val="00D64FC2"/>
    <w:rsid w:val="00D65349"/>
    <w:rsid w:val="00D66456"/>
    <w:rsid w:val="00D6791B"/>
    <w:rsid w:val="00D67ADA"/>
    <w:rsid w:val="00D67C11"/>
    <w:rsid w:val="00D705EF"/>
    <w:rsid w:val="00D70ACD"/>
    <w:rsid w:val="00D70BD5"/>
    <w:rsid w:val="00D70C15"/>
    <w:rsid w:val="00D7131A"/>
    <w:rsid w:val="00D72289"/>
    <w:rsid w:val="00D723AA"/>
    <w:rsid w:val="00D73258"/>
    <w:rsid w:val="00D73303"/>
    <w:rsid w:val="00D73EC2"/>
    <w:rsid w:val="00D74499"/>
    <w:rsid w:val="00D7493E"/>
    <w:rsid w:val="00D74FB8"/>
    <w:rsid w:val="00D75257"/>
    <w:rsid w:val="00D7551A"/>
    <w:rsid w:val="00D75537"/>
    <w:rsid w:val="00D75618"/>
    <w:rsid w:val="00D75A6E"/>
    <w:rsid w:val="00D76300"/>
    <w:rsid w:val="00D76412"/>
    <w:rsid w:val="00D767F2"/>
    <w:rsid w:val="00D76CC2"/>
    <w:rsid w:val="00D76F42"/>
    <w:rsid w:val="00D773B7"/>
    <w:rsid w:val="00D777B2"/>
    <w:rsid w:val="00D778A5"/>
    <w:rsid w:val="00D7793E"/>
    <w:rsid w:val="00D77998"/>
    <w:rsid w:val="00D80512"/>
    <w:rsid w:val="00D81419"/>
    <w:rsid w:val="00D8177B"/>
    <w:rsid w:val="00D81849"/>
    <w:rsid w:val="00D81C6D"/>
    <w:rsid w:val="00D81F78"/>
    <w:rsid w:val="00D82264"/>
    <w:rsid w:val="00D82374"/>
    <w:rsid w:val="00D82481"/>
    <w:rsid w:val="00D82AF7"/>
    <w:rsid w:val="00D83FFD"/>
    <w:rsid w:val="00D85097"/>
    <w:rsid w:val="00D85436"/>
    <w:rsid w:val="00D85586"/>
    <w:rsid w:val="00D859D3"/>
    <w:rsid w:val="00D85AA9"/>
    <w:rsid w:val="00D8611C"/>
    <w:rsid w:val="00D86736"/>
    <w:rsid w:val="00D86787"/>
    <w:rsid w:val="00D86AD4"/>
    <w:rsid w:val="00D86FB1"/>
    <w:rsid w:val="00D87123"/>
    <w:rsid w:val="00D871B7"/>
    <w:rsid w:val="00D91024"/>
    <w:rsid w:val="00D91280"/>
    <w:rsid w:val="00D91DF2"/>
    <w:rsid w:val="00D920D0"/>
    <w:rsid w:val="00D92E73"/>
    <w:rsid w:val="00D938AF"/>
    <w:rsid w:val="00D93B0F"/>
    <w:rsid w:val="00D9455A"/>
    <w:rsid w:val="00D9478A"/>
    <w:rsid w:val="00D94A9B"/>
    <w:rsid w:val="00D95134"/>
    <w:rsid w:val="00D953F6"/>
    <w:rsid w:val="00D9604C"/>
    <w:rsid w:val="00D965D0"/>
    <w:rsid w:val="00D9689D"/>
    <w:rsid w:val="00D970FC"/>
    <w:rsid w:val="00D97BBE"/>
    <w:rsid w:val="00DA01D8"/>
    <w:rsid w:val="00DA059F"/>
    <w:rsid w:val="00DA0974"/>
    <w:rsid w:val="00DA0B17"/>
    <w:rsid w:val="00DA0BAF"/>
    <w:rsid w:val="00DA1A29"/>
    <w:rsid w:val="00DA1A65"/>
    <w:rsid w:val="00DA1CE6"/>
    <w:rsid w:val="00DA21C1"/>
    <w:rsid w:val="00DA2ECC"/>
    <w:rsid w:val="00DA37FC"/>
    <w:rsid w:val="00DA3831"/>
    <w:rsid w:val="00DA3A81"/>
    <w:rsid w:val="00DA4A64"/>
    <w:rsid w:val="00DA50CB"/>
    <w:rsid w:val="00DA55DE"/>
    <w:rsid w:val="00DA5637"/>
    <w:rsid w:val="00DA5641"/>
    <w:rsid w:val="00DA5AE0"/>
    <w:rsid w:val="00DA5E25"/>
    <w:rsid w:val="00DA5FDB"/>
    <w:rsid w:val="00DA646E"/>
    <w:rsid w:val="00DA65D7"/>
    <w:rsid w:val="00DA6D8D"/>
    <w:rsid w:val="00DA737E"/>
    <w:rsid w:val="00DA7FB4"/>
    <w:rsid w:val="00DB00C5"/>
    <w:rsid w:val="00DB0123"/>
    <w:rsid w:val="00DB0883"/>
    <w:rsid w:val="00DB0A0E"/>
    <w:rsid w:val="00DB0ACF"/>
    <w:rsid w:val="00DB10AF"/>
    <w:rsid w:val="00DB2396"/>
    <w:rsid w:val="00DB3408"/>
    <w:rsid w:val="00DB3F51"/>
    <w:rsid w:val="00DB3FAD"/>
    <w:rsid w:val="00DB4086"/>
    <w:rsid w:val="00DB483D"/>
    <w:rsid w:val="00DB512A"/>
    <w:rsid w:val="00DB5181"/>
    <w:rsid w:val="00DB5277"/>
    <w:rsid w:val="00DB53C0"/>
    <w:rsid w:val="00DB54EC"/>
    <w:rsid w:val="00DB55FB"/>
    <w:rsid w:val="00DB5768"/>
    <w:rsid w:val="00DB5B13"/>
    <w:rsid w:val="00DB5F01"/>
    <w:rsid w:val="00DB6124"/>
    <w:rsid w:val="00DB6AA4"/>
    <w:rsid w:val="00DB6BF7"/>
    <w:rsid w:val="00DB6C56"/>
    <w:rsid w:val="00DB7940"/>
    <w:rsid w:val="00DB7B22"/>
    <w:rsid w:val="00DB7ECC"/>
    <w:rsid w:val="00DC0648"/>
    <w:rsid w:val="00DC064D"/>
    <w:rsid w:val="00DC0AC2"/>
    <w:rsid w:val="00DC0E3B"/>
    <w:rsid w:val="00DC12C5"/>
    <w:rsid w:val="00DC17D6"/>
    <w:rsid w:val="00DC1E8D"/>
    <w:rsid w:val="00DC1FD1"/>
    <w:rsid w:val="00DC23B2"/>
    <w:rsid w:val="00DC2475"/>
    <w:rsid w:val="00DC2762"/>
    <w:rsid w:val="00DC28EA"/>
    <w:rsid w:val="00DC2BC7"/>
    <w:rsid w:val="00DC2E13"/>
    <w:rsid w:val="00DC3974"/>
    <w:rsid w:val="00DC3EB0"/>
    <w:rsid w:val="00DC424F"/>
    <w:rsid w:val="00DC55DE"/>
    <w:rsid w:val="00DC57EE"/>
    <w:rsid w:val="00DC5A2D"/>
    <w:rsid w:val="00DC5C49"/>
    <w:rsid w:val="00DC5F7E"/>
    <w:rsid w:val="00DC5FD3"/>
    <w:rsid w:val="00DC68F4"/>
    <w:rsid w:val="00DC69D6"/>
    <w:rsid w:val="00DC6D31"/>
    <w:rsid w:val="00DC7831"/>
    <w:rsid w:val="00DD0046"/>
    <w:rsid w:val="00DD01DA"/>
    <w:rsid w:val="00DD041A"/>
    <w:rsid w:val="00DD0A38"/>
    <w:rsid w:val="00DD0E1A"/>
    <w:rsid w:val="00DD16A0"/>
    <w:rsid w:val="00DD17FD"/>
    <w:rsid w:val="00DD2547"/>
    <w:rsid w:val="00DD2C8A"/>
    <w:rsid w:val="00DD3B54"/>
    <w:rsid w:val="00DD3E1C"/>
    <w:rsid w:val="00DD4206"/>
    <w:rsid w:val="00DD43D7"/>
    <w:rsid w:val="00DD5508"/>
    <w:rsid w:val="00DD5757"/>
    <w:rsid w:val="00DD5BB4"/>
    <w:rsid w:val="00DD5C03"/>
    <w:rsid w:val="00DD600C"/>
    <w:rsid w:val="00DD69E9"/>
    <w:rsid w:val="00DD6CC3"/>
    <w:rsid w:val="00DD6CD5"/>
    <w:rsid w:val="00DD737F"/>
    <w:rsid w:val="00DD7A6B"/>
    <w:rsid w:val="00DE0F25"/>
    <w:rsid w:val="00DE11C7"/>
    <w:rsid w:val="00DE1936"/>
    <w:rsid w:val="00DE2CAC"/>
    <w:rsid w:val="00DE2F36"/>
    <w:rsid w:val="00DE33CB"/>
    <w:rsid w:val="00DE3AAB"/>
    <w:rsid w:val="00DE44E4"/>
    <w:rsid w:val="00DE4527"/>
    <w:rsid w:val="00DE4582"/>
    <w:rsid w:val="00DE48C8"/>
    <w:rsid w:val="00DE5812"/>
    <w:rsid w:val="00DE590D"/>
    <w:rsid w:val="00DE5E3D"/>
    <w:rsid w:val="00DE636E"/>
    <w:rsid w:val="00DE77C2"/>
    <w:rsid w:val="00DF1291"/>
    <w:rsid w:val="00DF1410"/>
    <w:rsid w:val="00DF1671"/>
    <w:rsid w:val="00DF1B13"/>
    <w:rsid w:val="00DF24CF"/>
    <w:rsid w:val="00DF292A"/>
    <w:rsid w:val="00DF335C"/>
    <w:rsid w:val="00DF3D3B"/>
    <w:rsid w:val="00DF3E73"/>
    <w:rsid w:val="00DF4152"/>
    <w:rsid w:val="00DF43B4"/>
    <w:rsid w:val="00DF457C"/>
    <w:rsid w:val="00DF48DA"/>
    <w:rsid w:val="00DF4B54"/>
    <w:rsid w:val="00DF4D06"/>
    <w:rsid w:val="00DF4F6B"/>
    <w:rsid w:val="00DF556C"/>
    <w:rsid w:val="00DF5803"/>
    <w:rsid w:val="00DF5812"/>
    <w:rsid w:val="00DF5EA1"/>
    <w:rsid w:val="00DF68A7"/>
    <w:rsid w:val="00DF79CB"/>
    <w:rsid w:val="00DF7B14"/>
    <w:rsid w:val="00DF7C1F"/>
    <w:rsid w:val="00DF7D42"/>
    <w:rsid w:val="00DF7EFE"/>
    <w:rsid w:val="00E0005C"/>
    <w:rsid w:val="00E00364"/>
    <w:rsid w:val="00E007AA"/>
    <w:rsid w:val="00E01703"/>
    <w:rsid w:val="00E018E0"/>
    <w:rsid w:val="00E0225D"/>
    <w:rsid w:val="00E02655"/>
    <w:rsid w:val="00E02CD0"/>
    <w:rsid w:val="00E0319D"/>
    <w:rsid w:val="00E03496"/>
    <w:rsid w:val="00E038EA"/>
    <w:rsid w:val="00E0392F"/>
    <w:rsid w:val="00E04572"/>
    <w:rsid w:val="00E050B2"/>
    <w:rsid w:val="00E05413"/>
    <w:rsid w:val="00E05764"/>
    <w:rsid w:val="00E05840"/>
    <w:rsid w:val="00E058D0"/>
    <w:rsid w:val="00E0687C"/>
    <w:rsid w:val="00E07019"/>
    <w:rsid w:val="00E07426"/>
    <w:rsid w:val="00E10E1F"/>
    <w:rsid w:val="00E111E8"/>
    <w:rsid w:val="00E127CA"/>
    <w:rsid w:val="00E12A6F"/>
    <w:rsid w:val="00E12CEB"/>
    <w:rsid w:val="00E13BEF"/>
    <w:rsid w:val="00E13D98"/>
    <w:rsid w:val="00E14035"/>
    <w:rsid w:val="00E14294"/>
    <w:rsid w:val="00E14E84"/>
    <w:rsid w:val="00E154B1"/>
    <w:rsid w:val="00E157B6"/>
    <w:rsid w:val="00E15E32"/>
    <w:rsid w:val="00E16CF4"/>
    <w:rsid w:val="00E17630"/>
    <w:rsid w:val="00E178AC"/>
    <w:rsid w:val="00E17981"/>
    <w:rsid w:val="00E2051E"/>
    <w:rsid w:val="00E20BF6"/>
    <w:rsid w:val="00E20C01"/>
    <w:rsid w:val="00E2103A"/>
    <w:rsid w:val="00E212B3"/>
    <w:rsid w:val="00E213ED"/>
    <w:rsid w:val="00E21A5C"/>
    <w:rsid w:val="00E21ABE"/>
    <w:rsid w:val="00E2234C"/>
    <w:rsid w:val="00E227E7"/>
    <w:rsid w:val="00E22963"/>
    <w:rsid w:val="00E23F4B"/>
    <w:rsid w:val="00E23F74"/>
    <w:rsid w:val="00E24CED"/>
    <w:rsid w:val="00E25B3F"/>
    <w:rsid w:val="00E260A9"/>
    <w:rsid w:val="00E269CE"/>
    <w:rsid w:val="00E26E26"/>
    <w:rsid w:val="00E26F45"/>
    <w:rsid w:val="00E27DE9"/>
    <w:rsid w:val="00E30084"/>
    <w:rsid w:val="00E30CEB"/>
    <w:rsid w:val="00E30DB7"/>
    <w:rsid w:val="00E3147F"/>
    <w:rsid w:val="00E31BC0"/>
    <w:rsid w:val="00E322FA"/>
    <w:rsid w:val="00E32754"/>
    <w:rsid w:val="00E329AD"/>
    <w:rsid w:val="00E32A27"/>
    <w:rsid w:val="00E32C59"/>
    <w:rsid w:val="00E32F0B"/>
    <w:rsid w:val="00E33509"/>
    <w:rsid w:val="00E3437E"/>
    <w:rsid w:val="00E346E8"/>
    <w:rsid w:val="00E34941"/>
    <w:rsid w:val="00E34A34"/>
    <w:rsid w:val="00E35541"/>
    <w:rsid w:val="00E3562A"/>
    <w:rsid w:val="00E35CB9"/>
    <w:rsid w:val="00E35ED6"/>
    <w:rsid w:val="00E36686"/>
    <w:rsid w:val="00E36EC3"/>
    <w:rsid w:val="00E37293"/>
    <w:rsid w:val="00E37636"/>
    <w:rsid w:val="00E37C0B"/>
    <w:rsid w:val="00E37E19"/>
    <w:rsid w:val="00E37E5A"/>
    <w:rsid w:val="00E37E67"/>
    <w:rsid w:val="00E40C66"/>
    <w:rsid w:val="00E40C9F"/>
    <w:rsid w:val="00E413CB"/>
    <w:rsid w:val="00E41E17"/>
    <w:rsid w:val="00E422C8"/>
    <w:rsid w:val="00E4266C"/>
    <w:rsid w:val="00E4290E"/>
    <w:rsid w:val="00E43835"/>
    <w:rsid w:val="00E4438C"/>
    <w:rsid w:val="00E4444E"/>
    <w:rsid w:val="00E44632"/>
    <w:rsid w:val="00E449E1"/>
    <w:rsid w:val="00E45025"/>
    <w:rsid w:val="00E45A1E"/>
    <w:rsid w:val="00E45E1A"/>
    <w:rsid w:val="00E463CD"/>
    <w:rsid w:val="00E4642B"/>
    <w:rsid w:val="00E46447"/>
    <w:rsid w:val="00E46668"/>
    <w:rsid w:val="00E46C29"/>
    <w:rsid w:val="00E46C69"/>
    <w:rsid w:val="00E4707A"/>
    <w:rsid w:val="00E47295"/>
    <w:rsid w:val="00E473BB"/>
    <w:rsid w:val="00E477BE"/>
    <w:rsid w:val="00E47E43"/>
    <w:rsid w:val="00E47EBF"/>
    <w:rsid w:val="00E47F1D"/>
    <w:rsid w:val="00E50657"/>
    <w:rsid w:val="00E5076D"/>
    <w:rsid w:val="00E50B56"/>
    <w:rsid w:val="00E512F4"/>
    <w:rsid w:val="00E532BD"/>
    <w:rsid w:val="00E53838"/>
    <w:rsid w:val="00E54000"/>
    <w:rsid w:val="00E543EF"/>
    <w:rsid w:val="00E5457F"/>
    <w:rsid w:val="00E55445"/>
    <w:rsid w:val="00E554E4"/>
    <w:rsid w:val="00E55D35"/>
    <w:rsid w:val="00E566B6"/>
    <w:rsid w:val="00E57136"/>
    <w:rsid w:val="00E57580"/>
    <w:rsid w:val="00E578F5"/>
    <w:rsid w:val="00E60561"/>
    <w:rsid w:val="00E6142D"/>
    <w:rsid w:val="00E61624"/>
    <w:rsid w:val="00E62437"/>
    <w:rsid w:val="00E63B36"/>
    <w:rsid w:val="00E6472A"/>
    <w:rsid w:val="00E654C0"/>
    <w:rsid w:val="00E66E3A"/>
    <w:rsid w:val="00E70425"/>
    <w:rsid w:val="00E70F10"/>
    <w:rsid w:val="00E71100"/>
    <w:rsid w:val="00E71880"/>
    <w:rsid w:val="00E732EC"/>
    <w:rsid w:val="00E738FD"/>
    <w:rsid w:val="00E73A0B"/>
    <w:rsid w:val="00E74465"/>
    <w:rsid w:val="00E749F7"/>
    <w:rsid w:val="00E74DB1"/>
    <w:rsid w:val="00E75A57"/>
    <w:rsid w:val="00E75DE5"/>
    <w:rsid w:val="00E7665C"/>
    <w:rsid w:val="00E766B4"/>
    <w:rsid w:val="00E76A93"/>
    <w:rsid w:val="00E76AA8"/>
    <w:rsid w:val="00E806A0"/>
    <w:rsid w:val="00E80AC7"/>
    <w:rsid w:val="00E81329"/>
    <w:rsid w:val="00E81BA2"/>
    <w:rsid w:val="00E8273A"/>
    <w:rsid w:val="00E82E00"/>
    <w:rsid w:val="00E83142"/>
    <w:rsid w:val="00E841C8"/>
    <w:rsid w:val="00E8428C"/>
    <w:rsid w:val="00E842C8"/>
    <w:rsid w:val="00E84453"/>
    <w:rsid w:val="00E84799"/>
    <w:rsid w:val="00E84D34"/>
    <w:rsid w:val="00E84E3F"/>
    <w:rsid w:val="00E863B2"/>
    <w:rsid w:val="00E90432"/>
    <w:rsid w:val="00E90D5E"/>
    <w:rsid w:val="00E90E33"/>
    <w:rsid w:val="00E9104B"/>
    <w:rsid w:val="00E91B18"/>
    <w:rsid w:val="00E91B80"/>
    <w:rsid w:val="00E91E67"/>
    <w:rsid w:val="00E91EAC"/>
    <w:rsid w:val="00E91EDB"/>
    <w:rsid w:val="00E91EEC"/>
    <w:rsid w:val="00E929DD"/>
    <w:rsid w:val="00E93297"/>
    <w:rsid w:val="00E93522"/>
    <w:rsid w:val="00E9493A"/>
    <w:rsid w:val="00E95486"/>
    <w:rsid w:val="00E959B9"/>
    <w:rsid w:val="00E95E0D"/>
    <w:rsid w:val="00E95F5D"/>
    <w:rsid w:val="00E96311"/>
    <w:rsid w:val="00E965D4"/>
    <w:rsid w:val="00E96A6E"/>
    <w:rsid w:val="00E96B24"/>
    <w:rsid w:val="00E96EFE"/>
    <w:rsid w:val="00EA00D6"/>
    <w:rsid w:val="00EA0525"/>
    <w:rsid w:val="00EA09A6"/>
    <w:rsid w:val="00EA0CF4"/>
    <w:rsid w:val="00EA101C"/>
    <w:rsid w:val="00EA10A6"/>
    <w:rsid w:val="00EA1524"/>
    <w:rsid w:val="00EA1F6D"/>
    <w:rsid w:val="00EA29F2"/>
    <w:rsid w:val="00EA2C90"/>
    <w:rsid w:val="00EA3523"/>
    <w:rsid w:val="00EA391E"/>
    <w:rsid w:val="00EA40AE"/>
    <w:rsid w:val="00EA43F5"/>
    <w:rsid w:val="00EA4E9C"/>
    <w:rsid w:val="00EA4F91"/>
    <w:rsid w:val="00EA54BC"/>
    <w:rsid w:val="00EA56EA"/>
    <w:rsid w:val="00EA5BB3"/>
    <w:rsid w:val="00EA6316"/>
    <w:rsid w:val="00EA6398"/>
    <w:rsid w:val="00EA723B"/>
    <w:rsid w:val="00EA728A"/>
    <w:rsid w:val="00EA756E"/>
    <w:rsid w:val="00EA7A42"/>
    <w:rsid w:val="00EB0886"/>
    <w:rsid w:val="00EB0C21"/>
    <w:rsid w:val="00EB0F09"/>
    <w:rsid w:val="00EB1768"/>
    <w:rsid w:val="00EB1E77"/>
    <w:rsid w:val="00EB264A"/>
    <w:rsid w:val="00EB2B33"/>
    <w:rsid w:val="00EB3244"/>
    <w:rsid w:val="00EB3B54"/>
    <w:rsid w:val="00EB3D5D"/>
    <w:rsid w:val="00EB3F61"/>
    <w:rsid w:val="00EB4919"/>
    <w:rsid w:val="00EB539F"/>
    <w:rsid w:val="00EB654B"/>
    <w:rsid w:val="00EB65B1"/>
    <w:rsid w:val="00EB6624"/>
    <w:rsid w:val="00EB6E55"/>
    <w:rsid w:val="00EB7AB7"/>
    <w:rsid w:val="00EB7BCA"/>
    <w:rsid w:val="00EC09E2"/>
    <w:rsid w:val="00EC1037"/>
    <w:rsid w:val="00EC1A73"/>
    <w:rsid w:val="00EC21B9"/>
    <w:rsid w:val="00EC29D7"/>
    <w:rsid w:val="00EC31ED"/>
    <w:rsid w:val="00EC398B"/>
    <w:rsid w:val="00EC3993"/>
    <w:rsid w:val="00EC3C21"/>
    <w:rsid w:val="00EC3CE1"/>
    <w:rsid w:val="00EC43BC"/>
    <w:rsid w:val="00EC52E2"/>
    <w:rsid w:val="00EC53C9"/>
    <w:rsid w:val="00EC54F5"/>
    <w:rsid w:val="00EC61AB"/>
    <w:rsid w:val="00EC6968"/>
    <w:rsid w:val="00EC69C6"/>
    <w:rsid w:val="00EC6BBB"/>
    <w:rsid w:val="00EC6BBD"/>
    <w:rsid w:val="00EC6E98"/>
    <w:rsid w:val="00EC6F85"/>
    <w:rsid w:val="00EC7BF0"/>
    <w:rsid w:val="00EC7F40"/>
    <w:rsid w:val="00EC7F91"/>
    <w:rsid w:val="00EC7FAF"/>
    <w:rsid w:val="00ED0928"/>
    <w:rsid w:val="00ED18B1"/>
    <w:rsid w:val="00ED19EE"/>
    <w:rsid w:val="00ED19F8"/>
    <w:rsid w:val="00ED2531"/>
    <w:rsid w:val="00ED287A"/>
    <w:rsid w:val="00ED28B3"/>
    <w:rsid w:val="00ED2F0D"/>
    <w:rsid w:val="00ED3432"/>
    <w:rsid w:val="00ED344C"/>
    <w:rsid w:val="00ED3576"/>
    <w:rsid w:val="00ED372A"/>
    <w:rsid w:val="00ED3899"/>
    <w:rsid w:val="00ED3F29"/>
    <w:rsid w:val="00ED4001"/>
    <w:rsid w:val="00ED41FD"/>
    <w:rsid w:val="00ED4472"/>
    <w:rsid w:val="00ED44A7"/>
    <w:rsid w:val="00ED4871"/>
    <w:rsid w:val="00ED4A4B"/>
    <w:rsid w:val="00ED4A69"/>
    <w:rsid w:val="00ED54F2"/>
    <w:rsid w:val="00ED5515"/>
    <w:rsid w:val="00ED5633"/>
    <w:rsid w:val="00ED572F"/>
    <w:rsid w:val="00ED5C71"/>
    <w:rsid w:val="00ED5ED6"/>
    <w:rsid w:val="00ED6EEB"/>
    <w:rsid w:val="00ED74D4"/>
    <w:rsid w:val="00ED7718"/>
    <w:rsid w:val="00ED7B26"/>
    <w:rsid w:val="00ED7DA0"/>
    <w:rsid w:val="00EE0A14"/>
    <w:rsid w:val="00EE1463"/>
    <w:rsid w:val="00EE188B"/>
    <w:rsid w:val="00EE1F15"/>
    <w:rsid w:val="00EE2A62"/>
    <w:rsid w:val="00EE2F97"/>
    <w:rsid w:val="00EE4070"/>
    <w:rsid w:val="00EE487B"/>
    <w:rsid w:val="00EE4B94"/>
    <w:rsid w:val="00EE5319"/>
    <w:rsid w:val="00EE5D23"/>
    <w:rsid w:val="00EE5EE6"/>
    <w:rsid w:val="00EE6E7E"/>
    <w:rsid w:val="00EF059E"/>
    <w:rsid w:val="00EF05C8"/>
    <w:rsid w:val="00EF07AD"/>
    <w:rsid w:val="00EF07BF"/>
    <w:rsid w:val="00EF09AC"/>
    <w:rsid w:val="00EF0CCF"/>
    <w:rsid w:val="00EF0FEA"/>
    <w:rsid w:val="00EF1144"/>
    <w:rsid w:val="00EF1471"/>
    <w:rsid w:val="00EF1CF1"/>
    <w:rsid w:val="00EF1EF7"/>
    <w:rsid w:val="00EF2836"/>
    <w:rsid w:val="00EF3C51"/>
    <w:rsid w:val="00EF403D"/>
    <w:rsid w:val="00EF53DF"/>
    <w:rsid w:val="00EF57EC"/>
    <w:rsid w:val="00EF5A91"/>
    <w:rsid w:val="00EF5D03"/>
    <w:rsid w:val="00EF5ECE"/>
    <w:rsid w:val="00EF69DC"/>
    <w:rsid w:val="00EF6CBB"/>
    <w:rsid w:val="00EF7484"/>
    <w:rsid w:val="00F00A98"/>
    <w:rsid w:val="00F00B3D"/>
    <w:rsid w:val="00F00BCC"/>
    <w:rsid w:val="00F01D20"/>
    <w:rsid w:val="00F01F6E"/>
    <w:rsid w:val="00F02624"/>
    <w:rsid w:val="00F02EA5"/>
    <w:rsid w:val="00F03C3B"/>
    <w:rsid w:val="00F03D64"/>
    <w:rsid w:val="00F04E54"/>
    <w:rsid w:val="00F05326"/>
    <w:rsid w:val="00F055DB"/>
    <w:rsid w:val="00F05F86"/>
    <w:rsid w:val="00F0609D"/>
    <w:rsid w:val="00F06373"/>
    <w:rsid w:val="00F064E9"/>
    <w:rsid w:val="00F065F1"/>
    <w:rsid w:val="00F067D9"/>
    <w:rsid w:val="00F06C49"/>
    <w:rsid w:val="00F06E09"/>
    <w:rsid w:val="00F0713D"/>
    <w:rsid w:val="00F07D91"/>
    <w:rsid w:val="00F1001E"/>
    <w:rsid w:val="00F10562"/>
    <w:rsid w:val="00F107AB"/>
    <w:rsid w:val="00F1091D"/>
    <w:rsid w:val="00F10ADD"/>
    <w:rsid w:val="00F10BD1"/>
    <w:rsid w:val="00F10D6D"/>
    <w:rsid w:val="00F10FE8"/>
    <w:rsid w:val="00F114C4"/>
    <w:rsid w:val="00F118B0"/>
    <w:rsid w:val="00F118F3"/>
    <w:rsid w:val="00F11BCD"/>
    <w:rsid w:val="00F1282B"/>
    <w:rsid w:val="00F12CC1"/>
    <w:rsid w:val="00F13010"/>
    <w:rsid w:val="00F13092"/>
    <w:rsid w:val="00F138B1"/>
    <w:rsid w:val="00F15018"/>
    <w:rsid w:val="00F151B3"/>
    <w:rsid w:val="00F1607B"/>
    <w:rsid w:val="00F1615E"/>
    <w:rsid w:val="00F1636C"/>
    <w:rsid w:val="00F17297"/>
    <w:rsid w:val="00F17DE2"/>
    <w:rsid w:val="00F17DEE"/>
    <w:rsid w:val="00F17E32"/>
    <w:rsid w:val="00F201CB"/>
    <w:rsid w:val="00F20339"/>
    <w:rsid w:val="00F2065A"/>
    <w:rsid w:val="00F20870"/>
    <w:rsid w:val="00F2093A"/>
    <w:rsid w:val="00F209B9"/>
    <w:rsid w:val="00F21136"/>
    <w:rsid w:val="00F2164E"/>
    <w:rsid w:val="00F2236A"/>
    <w:rsid w:val="00F23BDA"/>
    <w:rsid w:val="00F23C00"/>
    <w:rsid w:val="00F23FC6"/>
    <w:rsid w:val="00F24587"/>
    <w:rsid w:val="00F248A7"/>
    <w:rsid w:val="00F24BA0"/>
    <w:rsid w:val="00F24BBE"/>
    <w:rsid w:val="00F258AA"/>
    <w:rsid w:val="00F258CA"/>
    <w:rsid w:val="00F25C82"/>
    <w:rsid w:val="00F25D8A"/>
    <w:rsid w:val="00F25F90"/>
    <w:rsid w:val="00F26BC3"/>
    <w:rsid w:val="00F270D8"/>
    <w:rsid w:val="00F273A2"/>
    <w:rsid w:val="00F27536"/>
    <w:rsid w:val="00F275B5"/>
    <w:rsid w:val="00F2761D"/>
    <w:rsid w:val="00F27937"/>
    <w:rsid w:val="00F27D99"/>
    <w:rsid w:val="00F30F36"/>
    <w:rsid w:val="00F3134B"/>
    <w:rsid w:val="00F31A17"/>
    <w:rsid w:val="00F31C9D"/>
    <w:rsid w:val="00F320E5"/>
    <w:rsid w:val="00F3387F"/>
    <w:rsid w:val="00F33A7D"/>
    <w:rsid w:val="00F33C5B"/>
    <w:rsid w:val="00F34237"/>
    <w:rsid w:val="00F342A3"/>
    <w:rsid w:val="00F345D5"/>
    <w:rsid w:val="00F346B4"/>
    <w:rsid w:val="00F34810"/>
    <w:rsid w:val="00F34FC3"/>
    <w:rsid w:val="00F350F8"/>
    <w:rsid w:val="00F350FE"/>
    <w:rsid w:val="00F357D0"/>
    <w:rsid w:val="00F35F8C"/>
    <w:rsid w:val="00F36190"/>
    <w:rsid w:val="00F36259"/>
    <w:rsid w:val="00F3688E"/>
    <w:rsid w:val="00F36932"/>
    <w:rsid w:val="00F369E9"/>
    <w:rsid w:val="00F3712F"/>
    <w:rsid w:val="00F3732F"/>
    <w:rsid w:val="00F3747D"/>
    <w:rsid w:val="00F375EE"/>
    <w:rsid w:val="00F37FE8"/>
    <w:rsid w:val="00F40105"/>
    <w:rsid w:val="00F40DAC"/>
    <w:rsid w:val="00F40E2C"/>
    <w:rsid w:val="00F41780"/>
    <w:rsid w:val="00F42124"/>
    <w:rsid w:val="00F4234D"/>
    <w:rsid w:val="00F4285A"/>
    <w:rsid w:val="00F42BA5"/>
    <w:rsid w:val="00F42CE9"/>
    <w:rsid w:val="00F42FA7"/>
    <w:rsid w:val="00F4350B"/>
    <w:rsid w:val="00F43575"/>
    <w:rsid w:val="00F43A1C"/>
    <w:rsid w:val="00F43CC4"/>
    <w:rsid w:val="00F4436C"/>
    <w:rsid w:val="00F4452D"/>
    <w:rsid w:val="00F449D1"/>
    <w:rsid w:val="00F44CED"/>
    <w:rsid w:val="00F44D98"/>
    <w:rsid w:val="00F44DAC"/>
    <w:rsid w:val="00F452EA"/>
    <w:rsid w:val="00F4665A"/>
    <w:rsid w:val="00F46E51"/>
    <w:rsid w:val="00F47670"/>
    <w:rsid w:val="00F5069A"/>
    <w:rsid w:val="00F512F6"/>
    <w:rsid w:val="00F515B2"/>
    <w:rsid w:val="00F51E16"/>
    <w:rsid w:val="00F5200F"/>
    <w:rsid w:val="00F5224B"/>
    <w:rsid w:val="00F52695"/>
    <w:rsid w:val="00F52765"/>
    <w:rsid w:val="00F52A58"/>
    <w:rsid w:val="00F5332E"/>
    <w:rsid w:val="00F5335D"/>
    <w:rsid w:val="00F5450C"/>
    <w:rsid w:val="00F551C7"/>
    <w:rsid w:val="00F552A2"/>
    <w:rsid w:val="00F552B4"/>
    <w:rsid w:val="00F554F8"/>
    <w:rsid w:val="00F55533"/>
    <w:rsid w:val="00F55815"/>
    <w:rsid w:val="00F558D5"/>
    <w:rsid w:val="00F56CAE"/>
    <w:rsid w:val="00F56F42"/>
    <w:rsid w:val="00F57202"/>
    <w:rsid w:val="00F576F3"/>
    <w:rsid w:val="00F57A9A"/>
    <w:rsid w:val="00F604E4"/>
    <w:rsid w:val="00F60805"/>
    <w:rsid w:val="00F60878"/>
    <w:rsid w:val="00F60FC4"/>
    <w:rsid w:val="00F613F9"/>
    <w:rsid w:val="00F61B4F"/>
    <w:rsid w:val="00F61CE5"/>
    <w:rsid w:val="00F622F3"/>
    <w:rsid w:val="00F625FE"/>
    <w:rsid w:val="00F631A0"/>
    <w:rsid w:val="00F632FE"/>
    <w:rsid w:val="00F63520"/>
    <w:rsid w:val="00F65468"/>
    <w:rsid w:val="00F65BAB"/>
    <w:rsid w:val="00F660F2"/>
    <w:rsid w:val="00F665C4"/>
    <w:rsid w:val="00F66E87"/>
    <w:rsid w:val="00F67570"/>
    <w:rsid w:val="00F702C0"/>
    <w:rsid w:val="00F70545"/>
    <w:rsid w:val="00F705AE"/>
    <w:rsid w:val="00F70E24"/>
    <w:rsid w:val="00F70F11"/>
    <w:rsid w:val="00F711C5"/>
    <w:rsid w:val="00F71BB2"/>
    <w:rsid w:val="00F71C05"/>
    <w:rsid w:val="00F71E0E"/>
    <w:rsid w:val="00F7239B"/>
    <w:rsid w:val="00F724D8"/>
    <w:rsid w:val="00F726D8"/>
    <w:rsid w:val="00F728D3"/>
    <w:rsid w:val="00F72BDB"/>
    <w:rsid w:val="00F73C05"/>
    <w:rsid w:val="00F7405C"/>
    <w:rsid w:val="00F746B5"/>
    <w:rsid w:val="00F75C4C"/>
    <w:rsid w:val="00F76501"/>
    <w:rsid w:val="00F76769"/>
    <w:rsid w:val="00F769BE"/>
    <w:rsid w:val="00F76E99"/>
    <w:rsid w:val="00F77363"/>
    <w:rsid w:val="00F77F18"/>
    <w:rsid w:val="00F802DC"/>
    <w:rsid w:val="00F8092F"/>
    <w:rsid w:val="00F80D68"/>
    <w:rsid w:val="00F81198"/>
    <w:rsid w:val="00F81407"/>
    <w:rsid w:val="00F815A0"/>
    <w:rsid w:val="00F81876"/>
    <w:rsid w:val="00F82CCE"/>
    <w:rsid w:val="00F83177"/>
    <w:rsid w:val="00F8334C"/>
    <w:rsid w:val="00F83C03"/>
    <w:rsid w:val="00F83CBB"/>
    <w:rsid w:val="00F83F82"/>
    <w:rsid w:val="00F843A2"/>
    <w:rsid w:val="00F84922"/>
    <w:rsid w:val="00F84B54"/>
    <w:rsid w:val="00F84CE0"/>
    <w:rsid w:val="00F84F53"/>
    <w:rsid w:val="00F8529B"/>
    <w:rsid w:val="00F8557C"/>
    <w:rsid w:val="00F8579F"/>
    <w:rsid w:val="00F85847"/>
    <w:rsid w:val="00F87346"/>
    <w:rsid w:val="00F873F0"/>
    <w:rsid w:val="00F874C2"/>
    <w:rsid w:val="00F87A14"/>
    <w:rsid w:val="00F87C07"/>
    <w:rsid w:val="00F87E66"/>
    <w:rsid w:val="00F90046"/>
    <w:rsid w:val="00F90286"/>
    <w:rsid w:val="00F90405"/>
    <w:rsid w:val="00F909EE"/>
    <w:rsid w:val="00F90B57"/>
    <w:rsid w:val="00F91466"/>
    <w:rsid w:val="00F919F4"/>
    <w:rsid w:val="00F91A2F"/>
    <w:rsid w:val="00F91C21"/>
    <w:rsid w:val="00F91CA4"/>
    <w:rsid w:val="00F91D5A"/>
    <w:rsid w:val="00F9222B"/>
    <w:rsid w:val="00F92374"/>
    <w:rsid w:val="00F928AD"/>
    <w:rsid w:val="00F92E09"/>
    <w:rsid w:val="00F933EF"/>
    <w:rsid w:val="00F93A66"/>
    <w:rsid w:val="00F93FCD"/>
    <w:rsid w:val="00F94080"/>
    <w:rsid w:val="00F94371"/>
    <w:rsid w:val="00F949A6"/>
    <w:rsid w:val="00F94D4A"/>
    <w:rsid w:val="00F94D76"/>
    <w:rsid w:val="00F95042"/>
    <w:rsid w:val="00F9564A"/>
    <w:rsid w:val="00F956F2"/>
    <w:rsid w:val="00F97A51"/>
    <w:rsid w:val="00F97DBA"/>
    <w:rsid w:val="00FA0297"/>
    <w:rsid w:val="00FA0720"/>
    <w:rsid w:val="00FA0BF0"/>
    <w:rsid w:val="00FA0E75"/>
    <w:rsid w:val="00FA104E"/>
    <w:rsid w:val="00FA14BD"/>
    <w:rsid w:val="00FA1FC2"/>
    <w:rsid w:val="00FA2221"/>
    <w:rsid w:val="00FA3AA6"/>
    <w:rsid w:val="00FA4588"/>
    <w:rsid w:val="00FA4F02"/>
    <w:rsid w:val="00FA51C4"/>
    <w:rsid w:val="00FA59E4"/>
    <w:rsid w:val="00FA625E"/>
    <w:rsid w:val="00FA627D"/>
    <w:rsid w:val="00FA69BA"/>
    <w:rsid w:val="00FA6C8E"/>
    <w:rsid w:val="00FA729E"/>
    <w:rsid w:val="00FA7793"/>
    <w:rsid w:val="00FA781F"/>
    <w:rsid w:val="00FA7EAF"/>
    <w:rsid w:val="00FB064C"/>
    <w:rsid w:val="00FB0C46"/>
    <w:rsid w:val="00FB0D37"/>
    <w:rsid w:val="00FB0DD5"/>
    <w:rsid w:val="00FB0FF4"/>
    <w:rsid w:val="00FB1807"/>
    <w:rsid w:val="00FB1B8A"/>
    <w:rsid w:val="00FB2909"/>
    <w:rsid w:val="00FB33BF"/>
    <w:rsid w:val="00FB3CA5"/>
    <w:rsid w:val="00FB4116"/>
    <w:rsid w:val="00FB50E6"/>
    <w:rsid w:val="00FB5371"/>
    <w:rsid w:val="00FB5446"/>
    <w:rsid w:val="00FB5A29"/>
    <w:rsid w:val="00FB620C"/>
    <w:rsid w:val="00FB6E40"/>
    <w:rsid w:val="00FB767D"/>
    <w:rsid w:val="00FB774B"/>
    <w:rsid w:val="00FC03A4"/>
    <w:rsid w:val="00FC05D8"/>
    <w:rsid w:val="00FC08F1"/>
    <w:rsid w:val="00FC0B8C"/>
    <w:rsid w:val="00FC0BAD"/>
    <w:rsid w:val="00FC1352"/>
    <w:rsid w:val="00FC1403"/>
    <w:rsid w:val="00FC2869"/>
    <w:rsid w:val="00FC2E28"/>
    <w:rsid w:val="00FC34C9"/>
    <w:rsid w:val="00FC36FC"/>
    <w:rsid w:val="00FC3ECA"/>
    <w:rsid w:val="00FC4035"/>
    <w:rsid w:val="00FC4E08"/>
    <w:rsid w:val="00FC4F76"/>
    <w:rsid w:val="00FC53D0"/>
    <w:rsid w:val="00FC5991"/>
    <w:rsid w:val="00FC5AD8"/>
    <w:rsid w:val="00FC5B1D"/>
    <w:rsid w:val="00FC6201"/>
    <w:rsid w:val="00FC6760"/>
    <w:rsid w:val="00FC7353"/>
    <w:rsid w:val="00FC74E1"/>
    <w:rsid w:val="00FC79DF"/>
    <w:rsid w:val="00FC7D00"/>
    <w:rsid w:val="00FC7D73"/>
    <w:rsid w:val="00FD009B"/>
    <w:rsid w:val="00FD01E5"/>
    <w:rsid w:val="00FD0204"/>
    <w:rsid w:val="00FD0243"/>
    <w:rsid w:val="00FD040B"/>
    <w:rsid w:val="00FD0543"/>
    <w:rsid w:val="00FD06BF"/>
    <w:rsid w:val="00FD0AD9"/>
    <w:rsid w:val="00FD0D7F"/>
    <w:rsid w:val="00FD0F09"/>
    <w:rsid w:val="00FD10FD"/>
    <w:rsid w:val="00FD157C"/>
    <w:rsid w:val="00FD1EF1"/>
    <w:rsid w:val="00FD204E"/>
    <w:rsid w:val="00FD2364"/>
    <w:rsid w:val="00FD23ED"/>
    <w:rsid w:val="00FD26DF"/>
    <w:rsid w:val="00FD3BEE"/>
    <w:rsid w:val="00FD4412"/>
    <w:rsid w:val="00FD460E"/>
    <w:rsid w:val="00FD4E14"/>
    <w:rsid w:val="00FD4F55"/>
    <w:rsid w:val="00FD5079"/>
    <w:rsid w:val="00FD522A"/>
    <w:rsid w:val="00FD5430"/>
    <w:rsid w:val="00FD62D6"/>
    <w:rsid w:val="00FD6469"/>
    <w:rsid w:val="00FD656D"/>
    <w:rsid w:val="00FD6B60"/>
    <w:rsid w:val="00FD6D9D"/>
    <w:rsid w:val="00FD6E99"/>
    <w:rsid w:val="00FD730D"/>
    <w:rsid w:val="00FD7A86"/>
    <w:rsid w:val="00FE033F"/>
    <w:rsid w:val="00FE10F0"/>
    <w:rsid w:val="00FE1355"/>
    <w:rsid w:val="00FE1682"/>
    <w:rsid w:val="00FE2DB6"/>
    <w:rsid w:val="00FE4F5C"/>
    <w:rsid w:val="00FE4F85"/>
    <w:rsid w:val="00FE59AE"/>
    <w:rsid w:val="00FE59CB"/>
    <w:rsid w:val="00FE5CE3"/>
    <w:rsid w:val="00FE5D8D"/>
    <w:rsid w:val="00FE5EEB"/>
    <w:rsid w:val="00FE6AF6"/>
    <w:rsid w:val="00FE6E91"/>
    <w:rsid w:val="00FE7A7F"/>
    <w:rsid w:val="00FF0839"/>
    <w:rsid w:val="00FF14A0"/>
    <w:rsid w:val="00FF16C0"/>
    <w:rsid w:val="00FF18B8"/>
    <w:rsid w:val="00FF2136"/>
    <w:rsid w:val="00FF26F4"/>
    <w:rsid w:val="00FF2A20"/>
    <w:rsid w:val="00FF2C3F"/>
    <w:rsid w:val="00FF37A2"/>
    <w:rsid w:val="00FF3B35"/>
    <w:rsid w:val="00FF3BDB"/>
    <w:rsid w:val="00FF3CAE"/>
    <w:rsid w:val="00FF466A"/>
    <w:rsid w:val="00FF47AC"/>
    <w:rsid w:val="00FF4AB7"/>
    <w:rsid w:val="00FF553A"/>
    <w:rsid w:val="00FF5AB8"/>
    <w:rsid w:val="00FF5C18"/>
    <w:rsid w:val="00FF681F"/>
    <w:rsid w:val="00FF6A73"/>
    <w:rsid w:val="00FF6AE0"/>
    <w:rsid w:val="00FF6BF2"/>
    <w:rsid w:val="00FF7158"/>
    <w:rsid w:val="00FF7565"/>
    <w:rsid w:val="00FF78D1"/>
    <w:rsid w:val="00FF7F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74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2316"/>
  </w:style>
  <w:style w:type="paragraph" w:styleId="Heading1">
    <w:name w:val="heading 1"/>
    <w:basedOn w:val="Normal"/>
    <w:next w:val="Normal"/>
    <w:link w:val="Heading1Char"/>
    <w:uiPriority w:val="99"/>
    <w:qFormat/>
    <w:rsid w:val="00B52316"/>
    <w:pPr>
      <w:keepNext/>
      <w:tabs>
        <w:tab w:val="left" w:pos="2700"/>
      </w:tabs>
      <w:jc w:val="both"/>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73C82"/>
    <w:rPr>
      <w:rFonts w:ascii="Cambria" w:eastAsia="Times New Roman" w:hAnsi="Cambria" w:cs="Times New Roman"/>
      <w:b/>
      <w:bCs/>
      <w:kern w:val="32"/>
      <w:sz w:val="32"/>
      <w:szCs w:val="32"/>
    </w:rPr>
  </w:style>
  <w:style w:type="paragraph" w:styleId="BodyText">
    <w:name w:val="Body Text"/>
    <w:basedOn w:val="Normal"/>
    <w:link w:val="BodyTextChar"/>
    <w:uiPriority w:val="99"/>
    <w:rsid w:val="00B52316"/>
    <w:rPr>
      <w:sz w:val="24"/>
      <w:szCs w:val="24"/>
    </w:rPr>
  </w:style>
  <w:style w:type="character" w:customStyle="1" w:styleId="BodyTextChar">
    <w:name w:val="Body Text Char"/>
    <w:link w:val="BodyText"/>
    <w:uiPriority w:val="99"/>
    <w:rsid w:val="008E64EC"/>
    <w:rPr>
      <w:sz w:val="24"/>
      <w:szCs w:val="24"/>
    </w:rPr>
  </w:style>
  <w:style w:type="character" w:styleId="PageNumber">
    <w:name w:val="page number"/>
    <w:basedOn w:val="DefaultParagraphFont"/>
    <w:uiPriority w:val="99"/>
    <w:rsid w:val="00B52316"/>
  </w:style>
  <w:style w:type="paragraph" w:styleId="Footer">
    <w:name w:val="footer"/>
    <w:basedOn w:val="Normal"/>
    <w:link w:val="FooterChar"/>
    <w:uiPriority w:val="99"/>
    <w:rsid w:val="00B52316"/>
    <w:pPr>
      <w:tabs>
        <w:tab w:val="center" w:pos="4320"/>
        <w:tab w:val="right" w:pos="8640"/>
      </w:tabs>
    </w:pPr>
  </w:style>
  <w:style w:type="character" w:customStyle="1" w:styleId="FooterChar">
    <w:name w:val="Footer Char"/>
    <w:link w:val="Footer"/>
    <w:uiPriority w:val="99"/>
    <w:semiHidden/>
    <w:rsid w:val="00573C82"/>
    <w:rPr>
      <w:sz w:val="20"/>
      <w:szCs w:val="20"/>
    </w:rPr>
  </w:style>
  <w:style w:type="paragraph" w:styleId="Header">
    <w:name w:val="header"/>
    <w:basedOn w:val="Normal"/>
    <w:link w:val="HeaderChar"/>
    <w:uiPriority w:val="99"/>
    <w:rsid w:val="00B52316"/>
    <w:pPr>
      <w:tabs>
        <w:tab w:val="center" w:pos="4320"/>
        <w:tab w:val="right" w:pos="8640"/>
      </w:tabs>
    </w:pPr>
  </w:style>
  <w:style w:type="character" w:customStyle="1" w:styleId="HeaderChar">
    <w:name w:val="Header Char"/>
    <w:link w:val="Header"/>
    <w:uiPriority w:val="99"/>
    <w:semiHidden/>
    <w:rsid w:val="00573C82"/>
    <w:rPr>
      <w:sz w:val="20"/>
      <w:szCs w:val="20"/>
    </w:rPr>
  </w:style>
  <w:style w:type="paragraph" w:styleId="Title">
    <w:name w:val="Title"/>
    <w:basedOn w:val="Normal"/>
    <w:link w:val="TitleChar"/>
    <w:uiPriority w:val="99"/>
    <w:qFormat/>
    <w:rsid w:val="00B52316"/>
    <w:pPr>
      <w:spacing w:line="360" w:lineRule="auto"/>
      <w:jc w:val="center"/>
      <w:outlineLvl w:val="0"/>
    </w:pPr>
    <w:rPr>
      <w:b/>
      <w:bCs/>
      <w:sz w:val="22"/>
      <w:szCs w:val="22"/>
    </w:rPr>
  </w:style>
  <w:style w:type="character" w:customStyle="1" w:styleId="TitleChar">
    <w:name w:val="Title Char"/>
    <w:link w:val="Title"/>
    <w:uiPriority w:val="99"/>
    <w:rsid w:val="00573C82"/>
    <w:rPr>
      <w:rFonts w:ascii="Cambria" w:eastAsia="Times New Roman" w:hAnsi="Cambria" w:cs="Times New Roman"/>
      <w:b/>
      <w:bCs/>
      <w:kern w:val="28"/>
      <w:sz w:val="32"/>
      <w:szCs w:val="32"/>
    </w:rPr>
  </w:style>
  <w:style w:type="paragraph" w:styleId="BalloonText">
    <w:name w:val="Balloon Text"/>
    <w:basedOn w:val="Normal"/>
    <w:link w:val="BalloonTextChar"/>
    <w:uiPriority w:val="99"/>
    <w:semiHidden/>
    <w:rsid w:val="00B52316"/>
    <w:rPr>
      <w:rFonts w:ascii="Tahoma" w:hAnsi="Tahoma" w:cs="Tahoma"/>
      <w:sz w:val="16"/>
      <w:szCs w:val="16"/>
    </w:rPr>
  </w:style>
  <w:style w:type="character" w:customStyle="1" w:styleId="BalloonTextChar">
    <w:name w:val="Balloon Text Char"/>
    <w:link w:val="BalloonText"/>
    <w:uiPriority w:val="99"/>
    <w:semiHidden/>
    <w:rsid w:val="00573C82"/>
    <w:rPr>
      <w:sz w:val="0"/>
      <w:szCs w:val="0"/>
    </w:rPr>
  </w:style>
  <w:style w:type="character" w:styleId="Hyperlink">
    <w:name w:val="Hyperlink"/>
    <w:uiPriority w:val="99"/>
    <w:rsid w:val="00B52316"/>
    <w:rPr>
      <w:color w:val="0000FF"/>
      <w:u w:val="single"/>
    </w:rPr>
  </w:style>
  <w:style w:type="paragraph" w:styleId="BodyText2">
    <w:name w:val="Body Text 2"/>
    <w:basedOn w:val="Normal"/>
    <w:link w:val="BodyText2Char"/>
    <w:uiPriority w:val="99"/>
    <w:rsid w:val="00B52316"/>
    <w:pPr>
      <w:tabs>
        <w:tab w:val="left" w:pos="2700"/>
      </w:tabs>
      <w:jc w:val="both"/>
    </w:pPr>
    <w:rPr>
      <w:sz w:val="24"/>
      <w:szCs w:val="24"/>
    </w:rPr>
  </w:style>
  <w:style w:type="character" w:customStyle="1" w:styleId="BodyText2Char">
    <w:name w:val="Body Text 2 Char"/>
    <w:link w:val="BodyText2"/>
    <w:uiPriority w:val="99"/>
    <w:semiHidden/>
    <w:rsid w:val="00573C82"/>
    <w:rPr>
      <w:sz w:val="20"/>
      <w:szCs w:val="20"/>
    </w:rPr>
  </w:style>
  <w:style w:type="character" w:styleId="Strong">
    <w:name w:val="Strong"/>
    <w:uiPriority w:val="99"/>
    <w:qFormat/>
    <w:rsid w:val="004348AF"/>
    <w:rPr>
      <w:b/>
      <w:bCs/>
    </w:rPr>
  </w:style>
  <w:style w:type="paragraph" w:styleId="NoSpacing">
    <w:name w:val="No Spacing"/>
    <w:uiPriority w:val="99"/>
    <w:qFormat/>
    <w:rsid w:val="00A778F8"/>
    <w:rPr>
      <w:rFonts w:ascii="Calibri" w:hAnsi="Calibri" w:cs="Calibri"/>
      <w:sz w:val="22"/>
      <w:szCs w:val="22"/>
    </w:rPr>
  </w:style>
  <w:style w:type="paragraph" w:styleId="ListParagraph">
    <w:name w:val="List Paragraph"/>
    <w:basedOn w:val="Normal"/>
    <w:uiPriority w:val="34"/>
    <w:qFormat/>
    <w:rsid w:val="00F41780"/>
    <w:pPr>
      <w:ind w:left="720"/>
    </w:pPr>
    <w:rPr>
      <w:sz w:val="24"/>
      <w:szCs w:val="24"/>
    </w:rPr>
  </w:style>
  <w:style w:type="character" w:customStyle="1" w:styleId="Char7">
    <w:name w:val="Char7"/>
    <w:rsid w:val="00BE1F0B"/>
    <w:rPr>
      <w:sz w:val="24"/>
      <w:szCs w:val="24"/>
      <w:lang w:val="en-US" w:eastAsia="en-US" w:bidi="ar-SA"/>
    </w:rPr>
  </w:style>
  <w:style w:type="character" w:customStyle="1" w:styleId="given-name">
    <w:name w:val="given-name"/>
    <w:basedOn w:val="DefaultParagraphFont"/>
    <w:rsid w:val="003F715C"/>
  </w:style>
  <w:style w:type="character" w:customStyle="1" w:styleId="apple-converted-space">
    <w:name w:val="apple-converted-space"/>
    <w:basedOn w:val="DefaultParagraphFont"/>
    <w:rsid w:val="003F715C"/>
  </w:style>
  <w:style w:type="character" w:customStyle="1" w:styleId="family-name">
    <w:name w:val="family-name"/>
    <w:basedOn w:val="DefaultParagraphFont"/>
    <w:rsid w:val="003F715C"/>
  </w:style>
  <w:style w:type="paragraph" w:customStyle="1" w:styleId="headline-title">
    <w:name w:val="headline-title"/>
    <w:basedOn w:val="Normal"/>
    <w:rsid w:val="003F715C"/>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2316"/>
  </w:style>
  <w:style w:type="paragraph" w:styleId="Heading1">
    <w:name w:val="heading 1"/>
    <w:basedOn w:val="Normal"/>
    <w:next w:val="Normal"/>
    <w:link w:val="Heading1Char"/>
    <w:uiPriority w:val="99"/>
    <w:qFormat/>
    <w:rsid w:val="00B52316"/>
    <w:pPr>
      <w:keepNext/>
      <w:tabs>
        <w:tab w:val="left" w:pos="2700"/>
      </w:tabs>
      <w:jc w:val="both"/>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73C82"/>
    <w:rPr>
      <w:rFonts w:ascii="Cambria" w:eastAsia="Times New Roman" w:hAnsi="Cambria" w:cs="Times New Roman"/>
      <w:b/>
      <w:bCs/>
      <w:kern w:val="32"/>
      <w:sz w:val="32"/>
      <w:szCs w:val="32"/>
    </w:rPr>
  </w:style>
  <w:style w:type="paragraph" w:styleId="BodyText">
    <w:name w:val="Body Text"/>
    <w:basedOn w:val="Normal"/>
    <w:link w:val="BodyTextChar"/>
    <w:uiPriority w:val="99"/>
    <w:rsid w:val="00B52316"/>
    <w:rPr>
      <w:sz w:val="24"/>
      <w:szCs w:val="24"/>
    </w:rPr>
  </w:style>
  <w:style w:type="character" w:customStyle="1" w:styleId="BodyTextChar">
    <w:name w:val="Body Text Char"/>
    <w:link w:val="BodyText"/>
    <w:uiPriority w:val="99"/>
    <w:rsid w:val="008E64EC"/>
    <w:rPr>
      <w:sz w:val="24"/>
      <w:szCs w:val="24"/>
    </w:rPr>
  </w:style>
  <w:style w:type="character" w:styleId="PageNumber">
    <w:name w:val="page number"/>
    <w:basedOn w:val="DefaultParagraphFont"/>
    <w:uiPriority w:val="99"/>
    <w:rsid w:val="00B52316"/>
  </w:style>
  <w:style w:type="paragraph" w:styleId="Footer">
    <w:name w:val="footer"/>
    <w:basedOn w:val="Normal"/>
    <w:link w:val="FooterChar"/>
    <w:uiPriority w:val="99"/>
    <w:rsid w:val="00B52316"/>
    <w:pPr>
      <w:tabs>
        <w:tab w:val="center" w:pos="4320"/>
        <w:tab w:val="right" w:pos="8640"/>
      </w:tabs>
    </w:pPr>
  </w:style>
  <w:style w:type="character" w:customStyle="1" w:styleId="FooterChar">
    <w:name w:val="Footer Char"/>
    <w:link w:val="Footer"/>
    <w:uiPriority w:val="99"/>
    <w:semiHidden/>
    <w:rsid w:val="00573C82"/>
    <w:rPr>
      <w:sz w:val="20"/>
      <w:szCs w:val="20"/>
    </w:rPr>
  </w:style>
  <w:style w:type="paragraph" w:styleId="Header">
    <w:name w:val="header"/>
    <w:basedOn w:val="Normal"/>
    <w:link w:val="HeaderChar"/>
    <w:uiPriority w:val="99"/>
    <w:rsid w:val="00B52316"/>
    <w:pPr>
      <w:tabs>
        <w:tab w:val="center" w:pos="4320"/>
        <w:tab w:val="right" w:pos="8640"/>
      </w:tabs>
    </w:pPr>
  </w:style>
  <w:style w:type="character" w:customStyle="1" w:styleId="HeaderChar">
    <w:name w:val="Header Char"/>
    <w:link w:val="Header"/>
    <w:uiPriority w:val="99"/>
    <w:semiHidden/>
    <w:rsid w:val="00573C82"/>
    <w:rPr>
      <w:sz w:val="20"/>
      <w:szCs w:val="20"/>
    </w:rPr>
  </w:style>
  <w:style w:type="paragraph" w:styleId="Title">
    <w:name w:val="Title"/>
    <w:basedOn w:val="Normal"/>
    <w:link w:val="TitleChar"/>
    <w:uiPriority w:val="99"/>
    <w:qFormat/>
    <w:rsid w:val="00B52316"/>
    <w:pPr>
      <w:spacing w:line="360" w:lineRule="auto"/>
      <w:jc w:val="center"/>
      <w:outlineLvl w:val="0"/>
    </w:pPr>
    <w:rPr>
      <w:b/>
      <w:bCs/>
      <w:sz w:val="22"/>
      <w:szCs w:val="22"/>
    </w:rPr>
  </w:style>
  <w:style w:type="character" w:customStyle="1" w:styleId="TitleChar">
    <w:name w:val="Title Char"/>
    <w:link w:val="Title"/>
    <w:uiPriority w:val="99"/>
    <w:rsid w:val="00573C82"/>
    <w:rPr>
      <w:rFonts w:ascii="Cambria" w:eastAsia="Times New Roman" w:hAnsi="Cambria" w:cs="Times New Roman"/>
      <w:b/>
      <w:bCs/>
      <w:kern w:val="28"/>
      <w:sz w:val="32"/>
      <w:szCs w:val="32"/>
    </w:rPr>
  </w:style>
  <w:style w:type="paragraph" w:styleId="BalloonText">
    <w:name w:val="Balloon Text"/>
    <w:basedOn w:val="Normal"/>
    <w:link w:val="BalloonTextChar"/>
    <w:uiPriority w:val="99"/>
    <w:semiHidden/>
    <w:rsid w:val="00B52316"/>
    <w:rPr>
      <w:rFonts w:ascii="Tahoma" w:hAnsi="Tahoma" w:cs="Tahoma"/>
      <w:sz w:val="16"/>
      <w:szCs w:val="16"/>
    </w:rPr>
  </w:style>
  <w:style w:type="character" w:customStyle="1" w:styleId="BalloonTextChar">
    <w:name w:val="Balloon Text Char"/>
    <w:link w:val="BalloonText"/>
    <w:uiPriority w:val="99"/>
    <w:semiHidden/>
    <w:rsid w:val="00573C82"/>
    <w:rPr>
      <w:sz w:val="0"/>
      <w:szCs w:val="0"/>
    </w:rPr>
  </w:style>
  <w:style w:type="character" w:styleId="Hyperlink">
    <w:name w:val="Hyperlink"/>
    <w:uiPriority w:val="99"/>
    <w:rsid w:val="00B52316"/>
    <w:rPr>
      <w:color w:val="0000FF"/>
      <w:u w:val="single"/>
    </w:rPr>
  </w:style>
  <w:style w:type="paragraph" w:styleId="BodyText2">
    <w:name w:val="Body Text 2"/>
    <w:basedOn w:val="Normal"/>
    <w:link w:val="BodyText2Char"/>
    <w:uiPriority w:val="99"/>
    <w:rsid w:val="00B52316"/>
    <w:pPr>
      <w:tabs>
        <w:tab w:val="left" w:pos="2700"/>
      </w:tabs>
      <w:jc w:val="both"/>
    </w:pPr>
    <w:rPr>
      <w:sz w:val="24"/>
      <w:szCs w:val="24"/>
    </w:rPr>
  </w:style>
  <w:style w:type="character" w:customStyle="1" w:styleId="BodyText2Char">
    <w:name w:val="Body Text 2 Char"/>
    <w:link w:val="BodyText2"/>
    <w:uiPriority w:val="99"/>
    <w:semiHidden/>
    <w:rsid w:val="00573C82"/>
    <w:rPr>
      <w:sz w:val="20"/>
      <w:szCs w:val="20"/>
    </w:rPr>
  </w:style>
  <w:style w:type="character" w:styleId="Strong">
    <w:name w:val="Strong"/>
    <w:uiPriority w:val="99"/>
    <w:qFormat/>
    <w:rsid w:val="004348AF"/>
    <w:rPr>
      <w:b/>
      <w:bCs/>
    </w:rPr>
  </w:style>
  <w:style w:type="paragraph" w:styleId="NoSpacing">
    <w:name w:val="No Spacing"/>
    <w:uiPriority w:val="99"/>
    <w:qFormat/>
    <w:rsid w:val="00A778F8"/>
    <w:rPr>
      <w:rFonts w:ascii="Calibri" w:hAnsi="Calibri" w:cs="Calibri"/>
      <w:sz w:val="22"/>
      <w:szCs w:val="22"/>
    </w:rPr>
  </w:style>
  <w:style w:type="paragraph" w:styleId="ListParagraph">
    <w:name w:val="List Paragraph"/>
    <w:basedOn w:val="Normal"/>
    <w:uiPriority w:val="34"/>
    <w:qFormat/>
    <w:rsid w:val="00F41780"/>
    <w:pPr>
      <w:ind w:left="720"/>
    </w:pPr>
    <w:rPr>
      <w:sz w:val="24"/>
      <w:szCs w:val="24"/>
    </w:rPr>
  </w:style>
  <w:style w:type="character" w:customStyle="1" w:styleId="Char7">
    <w:name w:val="Char7"/>
    <w:rsid w:val="00BE1F0B"/>
    <w:rPr>
      <w:sz w:val="24"/>
      <w:szCs w:val="24"/>
      <w:lang w:val="en-US" w:eastAsia="en-US" w:bidi="ar-SA"/>
    </w:rPr>
  </w:style>
  <w:style w:type="character" w:customStyle="1" w:styleId="given-name">
    <w:name w:val="given-name"/>
    <w:basedOn w:val="DefaultParagraphFont"/>
    <w:rsid w:val="003F715C"/>
  </w:style>
  <w:style w:type="character" w:customStyle="1" w:styleId="apple-converted-space">
    <w:name w:val="apple-converted-space"/>
    <w:basedOn w:val="DefaultParagraphFont"/>
    <w:rsid w:val="003F715C"/>
  </w:style>
  <w:style w:type="character" w:customStyle="1" w:styleId="family-name">
    <w:name w:val="family-name"/>
    <w:basedOn w:val="DefaultParagraphFont"/>
    <w:rsid w:val="003F715C"/>
  </w:style>
  <w:style w:type="paragraph" w:customStyle="1" w:styleId="headline-title">
    <w:name w:val="headline-title"/>
    <w:basedOn w:val="Normal"/>
    <w:rsid w:val="003F715C"/>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3923994">
      <w:bodyDiv w:val="1"/>
      <w:marLeft w:val="0"/>
      <w:marRight w:val="0"/>
      <w:marTop w:val="0"/>
      <w:marBottom w:val="0"/>
      <w:divBdr>
        <w:top w:val="none" w:sz="0" w:space="0" w:color="auto"/>
        <w:left w:val="none" w:sz="0" w:space="0" w:color="auto"/>
        <w:bottom w:val="none" w:sz="0" w:space="0" w:color="auto"/>
        <w:right w:val="none" w:sz="0" w:space="0" w:color="auto"/>
      </w:divBdr>
    </w:div>
    <w:div w:id="794565402">
      <w:bodyDiv w:val="1"/>
      <w:marLeft w:val="0"/>
      <w:marRight w:val="0"/>
      <w:marTop w:val="0"/>
      <w:marBottom w:val="0"/>
      <w:divBdr>
        <w:top w:val="none" w:sz="0" w:space="0" w:color="auto"/>
        <w:left w:val="none" w:sz="0" w:space="0" w:color="auto"/>
        <w:bottom w:val="none" w:sz="0" w:space="0" w:color="auto"/>
        <w:right w:val="none" w:sz="0" w:space="0" w:color="auto"/>
      </w:divBdr>
    </w:div>
    <w:div w:id="1014573126">
      <w:bodyDiv w:val="1"/>
      <w:marLeft w:val="0"/>
      <w:marRight w:val="0"/>
      <w:marTop w:val="0"/>
      <w:marBottom w:val="0"/>
      <w:divBdr>
        <w:top w:val="none" w:sz="0" w:space="0" w:color="auto"/>
        <w:left w:val="none" w:sz="0" w:space="0" w:color="auto"/>
        <w:bottom w:val="none" w:sz="0" w:space="0" w:color="auto"/>
        <w:right w:val="none" w:sz="0" w:space="0" w:color="auto"/>
      </w:divBdr>
    </w:div>
    <w:div w:id="1205210607">
      <w:bodyDiv w:val="1"/>
      <w:marLeft w:val="0"/>
      <w:marRight w:val="0"/>
      <w:marTop w:val="0"/>
      <w:marBottom w:val="0"/>
      <w:divBdr>
        <w:top w:val="none" w:sz="0" w:space="0" w:color="auto"/>
        <w:left w:val="none" w:sz="0" w:space="0" w:color="auto"/>
        <w:bottom w:val="none" w:sz="0" w:space="0" w:color="auto"/>
        <w:right w:val="none" w:sz="0" w:space="0" w:color="auto"/>
      </w:divBdr>
    </w:div>
    <w:div w:id="1373265660">
      <w:bodyDiv w:val="1"/>
      <w:marLeft w:val="0"/>
      <w:marRight w:val="0"/>
      <w:marTop w:val="0"/>
      <w:marBottom w:val="0"/>
      <w:divBdr>
        <w:top w:val="none" w:sz="0" w:space="0" w:color="auto"/>
        <w:left w:val="none" w:sz="0" w:space="0" w:color="auto"/>
        <w:bottom w:val="none" w:sz="0" w:space="0" w:color="auto"/>
        <w:right w:val="none" w:sz="0" w:space="0" w:color="auto"/>
      </w:divBdr>
    </w:div>
    <w:div w:id="1629241754">
      <w:bodyDiv w:val="1"/>
      <w:marLeft w:val="0"/>
      <w:marRight w:val="0"/>
      <w:marTop w:val="0"/>
      <w:marBottom w:val="0"/>
      <w:divBdr>
        <w:top w:val="none" w:sz="0" w:space="0" w:color="auto"/>
        <w:left w:val="none" w:sz="0" w:space="0" w:color="auto"/>
        <w:bottom w:val="none" w:sz="0" w:space="0" w:color="auto"/>
        <w:right w:val="none" w:sz="0" w:space="0" w:color="auto"/>
      </w:divBdr>
    </w:div>
    <w:div w:id="1942372953">
      <w:bodyDiv w:val="1"/>
      <w:marLeft w:val="0"/>
      <w:marRight w:val="0"/>
      <w:marTop w:val="0"/>
      <w:marBottom w:val="0"/>
      <w:divBdr>
        <w:top w:val="none" w:sz="0" w:space="0" w:color="auto"/>
        <w:left w:val="none" w:sz="0" w:space="0" w:color="auto"/>
        <w:bottom w:val="none" w:sz="0" w:space="0" w:color="auto"/>
        <w:right w:val="none" w:sz="0" w:space="0" w:color="auto"/>
      </w:divBdr>
    </w:div>
    <w:div w:id="1993213198">
      <w:marLeft w:val="0"/>
      <w:marRight w:val="0"/>
      <w:marTop w:val="0"/>
      <w:marBottom w:val="0"/>
      <w:divBdr>
        <w:top w:val="none" w:sz="0" w:space="0" w:color="auto"/>
        <w:left w:val="none" w:sz="0" w:space="0" w:color="auto"/>
        <w:bottom w:val="none" w:sz="0" w:space="0" w:color="auto"/>
        <w:right w:val="none" w:sz="0" w:space="0" w:color="auto"/>
      </w:divBdr>
      <w:divsChild>
        <w:div w:id="1993213197">
          <w:marLeft w:val="0"/>
          <w:marRight w:val="0"/>
          <w:marTop w:val="0"/>
          <w:marBottom w:val="0"/>
          <w:divBdr>
            <w:top w:val="none" w:sz="0" w:space="0" w:color="auto"/>
            <w:left w:val="none" w:sz="0" w:space="0" w:color="auto"/>
            <w:bottom w:val="none" w:sz="0" w:space="0" w:color="auto"/>
            <w:right w:val="none" w:sz="0" w:space="0" w:color="auto"/>
          </w:divBdr>
          <w:divsChild>
            <w:div w:id="1993213199">
              <w:marLeft w:val="0"/>
              <w:marRight w:val="0"/>
              <w:marTop w:val="0"/>
              <w:marBottom w:val="0"/>
              <w:divBdr>
                <w:top w:val="none" w:sz="0" w:space="0" w:color="auto"/>
                <w:left w:val="none" w:sz="0" w:space="0" w:color="auto"/>
                <w:bottom w:val="none" w:sz="0" w:space="0" w:color="auto"/>
                <w:right w:val="none" w:sz="0" w:space="0" w:color="auto"/>
              </w:divBdr>
              <w:divsChild>
                <w:div w:id="1993213203">
                  <w:marLeft w:val="0"/>
                  <w:marRight w:val="0"/>
                  <w:marTop w:val="0"/>
                  <w:marBottom w:val="0"/>
                  <w:divBdr>
                    <w:top w:val="none" w:sz="0" w:space="0" w:color="auto"/>
                    <w:left w:val="none" w:sz="0" w:space="0" w:color="auto"/>
                    <w:bottom w:val="none" w:sz="0" w:space="0" w:color="auto"/>
                    <w:right w:val="none" w:sz="0" w:space="0" w:color="auto"/>
                  </w:divBdr>
                  <w:divsChild>
                    <w:div w:id="1993213218">
                      <w:marLeft w:val="0"/>
                      <w:marRight w:val="0"/>
                      <w:marTop w:val="0"/>
                      <w:marBottom w:val="0"/>
                      <w:divBdr>
                        <w:top w:val="none" w:sz="0" w:space="0" w:color="auto"/>
                        <w:left w:val="none" w:sz="0" w:space="0" w:color="auto"/>
                        <w:bottom w:val="none" w:sz="0" w:space="0" w:color="auto"/>
                        <w:right w:val="none" w:sz="0" w:space="0" w:color="auto"/>
                      </w:divBdr>
                      <w:divsChild>
                        <w:div w:id="1993213216">
                          <w:marLeft w:val="0"/>
                          <w:marRight w:val="0"/>
                          <w:marTop w:val="0"/>
                          <w:marBottom w:val="0"/>
                          <w:divBdr>
                            <w:top w:val="none" w:sz="0" w:space="0" w:color="auto"/>
                            <w:left w:val="none" w:sz="0" w:space="0" w:color="auto"/>
                            <w:bottom w:val="none" w:sz="0" w:space="0" w:color="auto"/>
                            <w:right w:val="none" w:sz="0" w:space="0" w:color="auto"/>
                          </w:divBdr>
                          <w:divsChild>
                            <w:div w:id="1993213204">
                              <w:marLeft w:val="0"/>
                              <w:marRight w:val="0"/>
                              <w:marTop w:val="0"/>
                              <w:marBottom w:val="0"/>
                              <w:divBdr>
                                <w:top w:val="none" w:sz="0" w:space="0" w:color="auto"/>
                                <w:left w:val="none" w:sz="0" w:space="0" w:color="auto"/>
                                <w:bottom w:val="none" w:sz="0" w:space="0" w:color="auto"/>
                                <w:right w:val="none" w:sz="0" w:space="0" w:color="auto"/>
                              </w:divBdr>
                              <w:divsChild>
                                <w:div w:id="1993213219">
                                  <w:marLeft w:val="0"/>
                                  <w:marRight w:val="0"/>
                                  <w:marTop w:val="0"/>
                                  <w:marBottom w:val="0"/>
                                  <w:divBdr>
                                    <w:top w:val="none" w:sz="0" w:space="0" w:color="auto"/>
                                    <w:left w:val="none" w:sz="0" w:space="0" w:color="auto"/>
                                    <w:bottom w:val="none" w:sz="0" w:space="0" w:color="auto"/>
                                    <w:right w:val="none" w:sz="0" w:space="0" w:color="auto"/>
                                  </w:divBdr>
                                  <w:divsChild>
                                    <w:div w:id="1993213205">
                                      <w:marLeft w:val="0"/>
                                      <w:marRight w:val="0"/>
                                      <w:marTop w:val="0"/>
                                      <w:marBottom w:val="0"/>
                                      <w:divBdr>
                                        <w:top w:val="none" w:sz="0" w:space="0" w:color="auto"/>
                                        <w:left w:val="none" w:sz="0" w:space="0" w:color="auto"/>
                                        <w:bottom w:val="none" w:sz="0" w:space="0" w:color="auto"/>
                                        <w:right w:val="none" w:sz="0" w:space="0" w:color="auto"/>
                                      </w:divBdr>
                                      <w:divsChild>
                                        <w:div w:id="1993213202">
                                          <w:marLeft w:val="0"/>
                                          <w:marRight w:val="0"/>
                                          <w:marTop w:val="0"/>
                                          <w:marBottom w:val="0"/>
                                          <w:divBdr>
                                            <w:top w:val="none" w:sz="0" w:space="0" w:color="auto"/>
                                            <w:left w:val="none" w:sz="0" w:space="0" w:color="auto"/>
                                            <w:bottom w:val="none" w:sz="0" w:space="0" w:color="auto"/>
                                            <w:right w:val="none" w:sz="0" w:space="0" w:color="auto"/>
                                          </w:divBdr>
                                          <w:divsChild>
                                            <w:div w:id="1993213210">
                                              <w:marLeft w:val="0"/>
                                              <w:marRight w:val="0"/>
                                              <w:marTop w:val="0"/>
                                              <w:marBottom w:val="0"/>
                                              <w:divBdr>
                                                <w:top w:val="none" w:sz="0" w:space="0" w:color="auto"/>
                                                <w:left w:val="none" w:sz="0" w:space="0" w:color="auto"/>
                                                <w:bottom w:val="none" w:sz="0" w:space="0" w:color="auto"/>
                                                <w:right w:val="none" w:sz="0" w:space="0" w:color="auto"/>
                                              </w:divBdr>
                                              <w:divsChild>
                                                <w:div w:id="1993213208">
                                                  <w:marLeft w:val="0"/>
                                                  <w:marRight w:val="0"/>
                                                  <w:marTop w:val="0"/>
                                                  <w:marBottom w:val="0"/>
                                                  <w:divBdr>
                                                    <w:top w:val="none" w:sz="0" w:space="0" w:color="auto"/>
                                                    <w:left w:val="none" w:sz="0" w:space="0" w:color="auto"/>
                                                    <w:bottom w:val="none" w:sz="0" w:space="0" w:color="auto"/>
                                                    <w:right w:val="none" w:sz="0" w:space="0" w:color="auto"/>
                                                  </w:divBdr>
                                                </w:div>
                                                <w:div w:id="1993213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93213206">
      <w:marLeft w:val="0"/>
      <w:marRight w:val="0"/>
      <w:marTop w:val="0"/>
      <w:marBottom w:val="0"/>
      <w:divBdr>
        <w:top w:val="none" w:sz="0" w:space="0" w:color="auto"/>
        <w:left w:val="none" w:sz="0" w:space="0" w:color="auto"/>
        <w:bottom w:val="none" w:sz="0" w:space="0" w:color="auto"/>
        <w:right w:val="none" w:sz="0" w:space="0" w:color="auto"/>
      </w:divBdr>
      <w:divsChild>
        <w:div w:id="1993213213">
          <w:marLeft w:val="0"/>
          <w:marRight w:val="0"/>
          <w:marTop w:val="0"/>
          <w:marBottom w:val="0"/>
          <w:divBdr>
            <w:top w:val="none" w:sz="0" w:space="0" w:color="auto"/>
            <w:left w:val="none" w:sz="0" w:space="0" w:color="auto"/>
            <w:bottom w:val="none" w:sz="0" w:space="0" w:color="auto"/>
            <w:right w:val="none" w:sz="0" w:space="0" w:color="auto"/>
          </w:divBdr>
        </w:div>
      </w:divsChild>
    </w:div>
    <w:div w:id="1993213207">
      <w:marLeft w:val="0"/>
      <w:marRight w:val="0"/>
      <w:marTop w:val="0"/>
      <w:marBottom w:val="0"/>
      <w:divBdr>
        <w:top w:val="none" w:sz="0" w:space="0" w:color="auto"/>
        <w:left w:val="none" w:sz="0" w:space="0" w:color="auto"/>
        <w:bottom w:val="none" w:sz="0" w:space="0" w:color="auto"/>
        <w:right w:val="none" w:sz="0" w:space="0" w:color="auto"/>
      </w:divBdr>
      <w:divsChild>
        <w:div w:id="1993213200">
          <w:marLeft w:val="0"/>
          <w:marRight w:val="0"/>
          <w:marTop w:val="0"/>
          <w:marBottom w:val="0"/>
          <w:divBdr>
            <w:top w:val="none" w:sz="0" w:space="0" w:color="auto"/>
            <w:left w:val="none" w:sz="0" w:space="0" w:color="auto"/>
            <w:bottom w:val="none" w:sz="0" w:space="0" w:color="auto"/>
            <w:right w:val="none" w:sz="0" w:space="0" w:color="auto"/>
          </w:divBdr>
        </w:div>
      </w:divsChild>
    </w:div>
    <w:div w:id="1993213209">
      <w:marLeft w:val="0"/>
      <w:marRight w:val="0"/>
      <w:marTop w:val="0"/>
      <w:marBottom w:val="0"/>
      <w:divBdr>
        <w:top w:val="none" w:sz="0" w:space="0" w:color="auto"/>
        <w:left w:val="none" w:sz="0" w:space="0" w:color="auto"/>
        <w:bottom w:val="none" w:sz="0" w:space="0" w:color="auto"/>
        <w:right w:val="none" w:sz="0" w:space="0" w:color="auto"/>
      </w:divBdr>
      <w:divsChild>
        <w:div w:id="1993213215">
          <w:marLeft w:val="0"/>
          <w:marRight w:val="0"/>
          <w:marTop w:val="0"/>
          <w:marBottom w:val="0"/>
          <w:divBdr>
            <w:top w:val="none" w:sz="0" w:space="0" w:color="auto"/>
            <w:left w:val="none" w:sz="0" w:space="0" w:color="auto"/>
            <w:bottom w:val="none" w:sz="0" w:space="0" w:color="auto"/>
            <w:right w:val="none" w:sz="0" w:space="0" w:color="auto"/>
          </w:divBdr>
        </w:div>
      </w:divsChild>
    </w:div>
    <w:div w:id="1993213214">
      <w:marLeft w:val="0"/>
      <w:marRight w:val="0"/>
      <w:marTop w:val="0"/>
      <w:marBottom w:val="0"/>
      <w:divBdr>
        <w:top w:val="none" w:sz="0" w:space="0" w:color="auto"/>
        <w:left w:val="none" w:sz="0" w:space="0" w:color="auto"/>
        <w:bottom w:val="none" w:sz="0" w:space="0" w:color="auto"/>
        <w:right w:val="none" w:sz="0" w:space="0" w:color="auto"/>
      </w:divBdr>
    </w:div>
    <w:div w:id="1993213217">
      <w:marLeft w:val="0"/>
      <w:marRight w:val="0"/>
      <w:marTop w:val="0"/>
      <w:marBottom w:val="0"/>
      <w:divBdr>
        <w:top w:val="none" w:sz="0" w:space="0" w:color="auto"/>
        <w:left w:val="none" w:sz="0" w:space="0" w:color="auto"/>
        <w:bottom w:val="none" w:sz="0" w:space="0" w:color="auto"/>
        <w:right w:val="none" w:sz="0" w:space="0" w:color="auto"/>
      </w:divBdr>
      <w:divsChild>
        <w:div w:id="1993213212">
          <w:marLeft w:val="0"/>
          <w:marRight w:val="0"/>
          <w:marTop w:val="0"/>
          <w:marBottom w:val="0"/>
          <w:divBdr>
            <w:top w:val="none" w:sz="0" w:space="0" w:color="auto"/>
            <w:left w:val="none" w:sz="0" w:space="0" w:color="auto"/>
            <w:bottom w:val="none" w:sz="0" w:space="0" w:color="auto"/>
            <w:right w:val="none" w:sz="0" w:space="0" w:color="auto"/>
          </w:divBdr>
        </w:div>
      </w:divsChild>
    </w:div>
    <w:div w:id="1993213220">
      <w:marLeft w:val="0"/>
      <w:marRight w:val="0"/>
      <w:marTop w:val="0"/>
      <w:marBottom w:val="0"/>
      <w:divBdr>
        <w:top w:val="none" w:sz="0" w:space="0" w:color="auto"/>
        <w:left w:val="none" w:sz="0" w:space="0" w:color="auto"/>
        <w:bottom w:val="none" w:sz="0" w:space="0" w:color="auto"/>
        <w:right w:val="none" w:sz="0" w:space="0" w:color="auto"/>
      </w:divBdr>
      <w:divsChild>
        <w:div w:id="19932132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3CE5BF-CEEB-4DFC-A865-7F1447C46E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3193</Words>
  <Characters>18202</Characters>
  <Application>Microsoft Office Word</Application>
  <DocSecurity>12</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21353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2017-09-18T13:42:00Z</dcterms:created>
  <dcterms:modified xsi:type="dcterms:W3CDTF">2017-09-18T13:42:00Z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2">
    <vt:lpwstr>JdUKb0PEVtc/blZPVP00xaby8l/lGX5NLsYUy4buYvDf5K0n1YKIZhfu0cU3Dpk7adTzYK2wqZglXxXuSR4cb7Tb+76NqUiuvGE9wn8VgVdfyA1luHCse2Ch5K95VZs+w==</vt:lpwstr>
  </property>
  <property fmtid="{D5CDD505-2E9C-101B-9397-08002B2CF9AE}" pid="3" name="EMAIL_OWNER_ADDRESS">
    <vt:lpwstr>ABAAmJ+7jnJ2eOWRY35Qf263IWOt1HPX7/cvVS88Zskt6/PbS//jVwmfBodZArC1+7jD</vt:lpwstr>
  </property>
  <property fmtid="{D5CDD505-2E9C-101B-9397-08002B2CF9AE}" pid="4" name="RESPONSE_SENDER_NAME">
    <vt:lpwstr>gAAAdya76B99d4hLGUR1rQ+8TxTv0GGEPdix</vt:lpwstr>
  </property>
  <property fmtid="{D5CDD505-2E9C-101B-9397-08002B2CF9AE}" pid="5" name="MAIL_MSG_ID1">
    <vt:lpwstr>wCAA1GgnWUdtvsxc/mY+wWVblMiv0o9IBp77JpHuCcuVaHGHiljotJ9f5rvxnQUNQIjqaTSAe19OGzxE
HkSLNBmkhM4JIJ8pwCN4CflrSRGpxu9TS9dbupOITvQxDuFIJ0oKNP43sSMIqVv0f26km7dhgub2
0vjmH7GCsU+vA4KZCOw=</vt:lpwstr>
  </property>
  <property fmtid="{D5CDD505-2E9C-101B-9397-08002B2CF9AE}" pid="6" name="WS_TRACKING_ID">
    <vt:lpwstr>1bed40e3-b33c-49ef-88ff-8fda91496d08</vt:lpwstr>
  </property>
</Properties>
</file>