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500D86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500D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0D86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1785E" w:rsidRPr="00500D86">
        <w:rPr>
          <w:rFonts w:ascii="Times New Roman" w:hAnsi="Times New Roman" w:cs="Times New Roman"/>
          <w:b/>
          <w:sz w:val="24"/>
          <w:szCs w:val="24"/>
        </w:rPr>
        <w:t>September 10</w:t>
      </w:r>
      <w:r w:rsidRPr="00500D86">
        <w:rPr>
          <w:rFonts w:ascii="Times New Roman" w:hAnsi="Times New Roman" w:cs="Times New Roman"/>
          <w:b/>
          <w:sz w:val="24"/>
          <w:szCs w:val="24"/>
        </w:rPr>
        <w:t>, 2020, at 10:00 a.m.</w:t>
      </w: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E0611A" w:rsidRPr="00500D86" w:rsidRDefault="00E0611A" w:rsidP="00500D8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5B9" w:rsidRPr="00500D86" w:rsidRDefault="00E0611A" w:rsidP="00500D86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D86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FA24A7" w:rsidRPr="00500D86" w:rsidRDefault="00954EAC" w:rsidP="0050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1018" w:rsidRPr="00500D86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00D86" w:rsidRDefault="00FA24A7" w:rsidP="0050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91018" w:rsidRPr="00500D86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500D86" w:rsidRDefault="003F0C29" w:rsidP="00500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1A" w:rsidRPr="00500D86" w:rsidRDefault="00E0611A" w:rsidP="0050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C3" w:rsidRPr="009D231A" w:rsidRDefault="00DE78C3" w:rsidP="00DE78C3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E78C3" w:rsidRPr="00CA2970" w:rsidRDefault="00DE78C3" w:rsidP="00DE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C3" w:rsidRPr="00F1384F" w:rsidRDefault="00DE78C3" w:rsidP="00DE7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DE78C3" w:rsidRDefault="00DE78C3" w:rsidP="00DE78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500D86" w:rsidRDefault="003F0C29" w:rsidP="0050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F7660" w:rsidRPr="006D14EA" w:rsidRDefault="009F7660" w:rsidP="009F7660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DF9" w:rsidRPr="00DE78C3" w:rsidRDefault="00146E04" w:rsidP="005250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8C3">
        <w:rPr>
          <w:rFonts w:ascii="Times New Roman" w:hAnsi="Times New Roman" w:cs="Times New Roman"/>
          <w:sz w:val="24"/>
          <w:szCs w:val="24"/>
        </w:rPr>
        <w:t>Approval</w:t>
      </w:r>
      <w:r w:rsidR="00594FA6" w:rsidRPr="00DE78C3">
        <w:rPr>
          <w:rFonts w:ascii="Times New Roman" w:hAnsi="Times New Roman" w:cs="Times New Roman"/>
          <w:sz w:val="24"/>
          <w:szCs w:val="24"/>
        </w:rPr>
        <w:t xml:space="preserve"> of</w:t>
      </w:r>
      <w:r w:rsidRPr="00DE78C3">
        <w:rPr>
          <w:rFonts w:ascii="Times New Roman" w:hAnsi="Times New Roman" w:cs="Times New Roman"/>
          <w:sz w:val="24"/>
          <w:szCs w:val="24"/>
        </w:rPr>
        <w:t xml:space="preserve"> </w:t>
      </w:r>
      <w:r w:rsidR="0021785E" w:rsidRPr="00DE78C3">
        <w:rPr>
          <w:rFonts w:ascii="Times New Roman" w:hAnsi="Times New Roman" w:cs="Times New Roman"/>
          <w:sz w:val="24"/>
          <w:szCs w:val="24"/>
        </w:rPr>
        <w:t>August 13</w:t>
      </w:r>
      <w:r w:rsidR="003F0C29" w:rsidRPr="00DE78C3">
        <w:rPr>
          <w:rFonts w:ascii="Times New Roman" w:hAnsi="Times New Roman" w:cs="Times New Roman"/>
          <w:sz w:val="24"/>
          <w:szCs w:val="24"/>
        </w:rPr>
        <w:t>, 20</w:t>
      </w:r>
      <w:r w:rsidR="00E0611A" w:rsidRPr="00DE78C3">
        <w:rPr>
          <w:rFonts w:ascii="Times New Roman" w:hAnsi="Times New Roman" w:cs="Times New Roman"/>
          <w:sz w:val="24"/>
          <w:szCs w:val="24"/>
        </w:rPr>
        <w:t>20</w:t>
      </w:r>
      <w:r w:rsidR="003F0C29" w:rsidRPr="00DE78C3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DE78C3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DE78C3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DE78C3">
        <w:rPr>
          <w:rFonts w:ascii="Times New Roman" w:hAnsi="Times New Roman" w:cs="Times New Roman"/>
          <w:sz w:val="24"/>
          <w:szCs w:val="24"/>
        </w:rPr>
        <w:t xml:space="preserve">– </w:t>
      </w:r>
      <w:r w:rsidR="00500D86" w:rsidRPr="00DE78C3">
        <w:rPr>
          <w:rFonts w:ascii="Times New Roman" w:hAnsi="Times New Roman" w:cs="Times New Roman"/>
          <w:sz w:val="24"/>
          <w:szCs w:val="24"/>
        </w:rPr>
        <w:br/>
      </w:r>
      <w:r w:rsidR="00500D86" w:rsidRPr="00DE78C3">
        <w:rPr>
          <w:rFonts w:ascii="Times New Roman" w:hAnsi="Times New Roman" w:cs="Times New Roman"/>
          <w:b/>
          <w:sz w:val="24"/>
          <w:szCs w:val="24"/>
        </w:rPr>
        <w:t>Roll Call</w:t>
      </w:r>
      <w:r w:rsidR="00500D86" w:rsidRPr="00DE78C3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DE78C3">
        <w:rPr>
          <w:rFonts w:ascii="Times New Roman" w:hAnsi="Times New Roman" w:cs="Times New Roman"/>
          <w:b/>
          <w:sz w:val="24"/>
          <w:szCs w:val="24"/>
        </w:rPr>
        <w:t>Vote</w:t>
      </w:r>
    </w:p>
    <w:p w:rsidR="00500D86" w:rsidRPr="00500D86" w:rsidRDefault="00500D86" w:rsidP="00500D8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500D86" w:rsidRDefault="00146E04" w:rsidP="00500D8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1785E" w:rsidRPr="00500D86">
        <w:rPr>
          <w:rFonts w:ascii="Times New Roman" w:hAnsi="Times New Roman" w:cs="Times New Roman"/>
          <w:sz w:val="24"/>
          <w:szCs w:val="24"/>
        </w:rPr>
        <w:t>August 13</w:t>
      </w:r>
      <w:r w:rsidR="005F3875" w:rsidRPr="00500D86">
        <w:rPr>
          <w:rFonts w:ascii="Times New Roman" w:hAnsi="Times New Roman" w:cs="Times New Roman"/>
          <w:sz w:val="24"/>
          <w:szCs w:val="24"/>
        </w:rPr>
        <w:t>, 20</w:t>
      </w:r>
      <w:r w:rsidR="00E0611A" w:rsidRPr="00500D86">
        <w:rPr>
          <w:rFonts w:ascii="Times New Roman" w:hAnsi="Times New Roman" w:cs="Times New Roman"/>
          <w:sz w:val="24"/>
          <w:szCs w:val="24"/>
        </w:rPr>
        <w:t>20</w:t>
      </w:r>
      <w:r w:rsidR="00594FA6" w:rsidRP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500D86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500D86">
        <w:rPr>
          <w:rFonts w:ascii="Times New Roman" w:hAnsi="Times New Roman" w:cs="Times New Roman"/>
          <w:sz w:val="24"/>
          <w:szCs w:val="24"/>
        </w:rPr>
        <w:br/>
      </w:r>
      <w:r w:rsidR="00594FA6" w:rsidRPr="00500D8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500D86">
        <w:rPr>
          <w:rFonts w:ascii="Times New Roman" w:hAnsi="Times New Roman" w:cs="Times New Roman"/>
          <w:sz w:val="24"/>
          <w:szCs w:val="24"/>
        </w:rPr>
        <w:t>Minutes</w:t>
      </w:r>
      <w:r w:rsidR="00594FA6" w:rsidRP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500D86">
        <w:rPr>
          <w:rFonts w:ascii="Times New Roman" w:hAnsi="Times New Roman" w:cs="Times New Roman"/>
          <w:sz w:val="24"/>
          <w:szCs w:val="24"/>
        </w:rPr>
        <w:t xml:space="preserve">– </w:t>
      </w:r>
      <w:r w:rsidR="00500D86" w:rsidRPr="00500D86">
        <w:rPr>
          <w:rFonts w:ascii="Times New Roman" w:hAnsi="Times New Roman" w:cs="Times New Roman"/>
          <w:b/>
          <w:sz w:val="24"/>
          <w:szCs w:val="24"/>
        </w:rPr>
        <w:t>Roll Call</w:t>
      </w:r>
      <w:r w:rsid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703FD7" w:rsidRPr="00500D86" w:rsidRDefault="00703FD7" w:rsidP="00500D8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500D8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9F7660" w:rsidRPr="003B44F7" w:rsidRDefault="009F7660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500D86" w:rsidRDefault="006856E4" w:rsidP="00500D86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Monthly Update</w:t>
      </w:r>
    </w:p>
    <w:p w:rsidR="00C03B9F" w:rsidRDefault="00C03B9F" w:rsidP="00500D8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373" w:rsidRPr="00500D86" w:rsidRDefault="00C42070" w:rsidP="00500D8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9F7660" w:rsidRPr="003B44F7" w:rsidRDefault="009F7660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500D86" w:rsidRDefault="009F0EB9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MassDevelopment FY2021</w:t>
      </w:r>
      <w:r w:rsidR="00F55812" w:rsidRPr="00500D86">
        <w:rPr>
          <w:rFonts w:ascii="Times New Roman" w:hAnsi="Times New Roman" w:cs="Times New Roman"/>
          <w:sz w:val="24"/>
          <w:szCs w:val="24"/>
        </w:rPr>
        <w:t xml:space="preserve"> Agency Business Plan</w:t>
      </w:r>
      <w:r w:rsidR="003F1600" w:rsidRP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500D86">
        <w:rPr>
          <w:rFonts w:ascii="Times New Roman" w:hAnsi="Times New Roman" w:cs="Times New Roman"/>
          <w:sz w:val="24"/>
          <w:szCs w:val="24"/>
        </w:rPr>
        <w:br/>
      </w:r>
      <w:r w:rsidR="003F1600" w:rsidRPr="00500D86">
        <w:rPr>
          <w:rFonts w:ascii="Times New Roman" w:hAnsi="Times New Roman" w:cs="Times New Roman"/>
          <w:sz w:val="24"/>
          <w:szCs w:val="24"/>
        </w:rPr>
        <w:t>(</w:t>
      </w:r>
      <w:r w:rsidR="003F1600"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="003F1600" w:rsidRPr="00500D86">
        <w:rPr>
          <w:rFonts w:ascii="Times New Roman" w:hAnsi="Times New Roman" w:cs="Times New Roman"/>
          <w:sz w:val="24"/>
          <w:szCs w:val="24"/>
        </w:rPr>
        <w:t>)</w:t>
      </w:r>
    </w:p>
    <w:p w:rsidR="007F7180" w:rsidRDefault="007F7180" w:rsidP="0050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500D8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MARKETING / COMMUNICATIONS</w:t>
      </w:r>
    </w:p>
    <w:p w:rsidR="009F7660" w:rsidRPr="003B44F7" w:rsidRDefault="009F7660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500D86" w:rsidRDefault="006856E4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Media Report (</w:t>
      </w:r>
      <w:r w:rsidR="0021785E" w:rsidRPr="00500D86">
        <w:rPr>
          <w:rFonts w:ascii="Times New Roman" w:hAnsi="Times New Roman" w:cs="Times New Roman"/>
          <w:sz w:val="24"/>
          <w:szCs w:val="24"/>
        </w:rPr>
        <w:t>August</w:t>
      </w:r>
      <w:r w:rsidRPr="00500D86">
        <w:rPr>
          <w:rFonts w:ascii="Times New Roman" w:hAnsi="Times New Roman" w:cs="Times New Roman"/>
          <w:sz w:val="24"/>
          <w:szCs w:val="24"/>
        </w:rPr>
        <w:t>) (</w:t>
      </w:r>
      <w:r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0D86">
        <w:rPr>
          <w:rFonts w:ascii="Times New Roman" w:hAnsi="Times New Roman" w:cs="Times New Roman"/>
          <w:sz w:val="24"/>
          <w:szCs w:val="24"/>
        </w:rPr>
        <w:t>)</w:t>
      </w:r>
    </w:p>
    <w:p w:rsidR="007F20CB" w:rsidRDefault="007F20CB" w:rsidP="0050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9F7660" w:rsidRPr="003B44F7" w:rsidRDefault="009F7660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86523" w:rsidRPr="00500D86" w:rsidRDefault="00386523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eastAsia="Times New Roman" w:hAnsi="Times New Roman" w:cs="Times New Roman"/>
          <w:sz w:val="24"/>
          <w:szCs w:val="24"/>
        </w:rPr>
        <w:t xml:space="preserve">Fiscal Year 2020 Closed Finance Programs </w:t>
      </w:r>
      <w:r w:rsidR="0034495C">
        <w:rPr>
          <w:rFonts w:ascii="Times New Roman" w:eastAsia="Times New Roman" w:hAnsi="Times New Roman" w:cs="Times New Roman"/>
          <w:sz w:val="24"/>
          <w:szCs w:val="24"/>
        </w:rPr>
        <w:br/>
      </w:r>
      <w:r w:rsidRPr="00500D86">
        <w:rPr>
          <w:rFonts w:ascii="Times New Roman" w:eastAsia="Times New Roman" w:hAnsi="Times New Roman" w:cs="Times New Roman"/>
          <w:sz w:val="24"/>
          <w:szCs w:val="24"/>
        </w:rPr>
        <w:t>Transactions 3</w:t>
      </w:r>
      <w:r w:rsidRPr="00500D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500D86">
        <w:rPr>
          <w:rFonts w:ascii="Times New Roman" w:eastAsia="Times New Roman" w:hAnsi="Times New Roman" w:cs="Times New Roman"/>
          <w:sz w:val="24"/>
          <w:szCs w:val="24"/>
        </w:rPr>
        <w:t xml:space="preserve"> &amp; 4</w:t>
      </w:r>
      <w:r w:rsidRPr="00500D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00D86">
        <w:rPr>
          <w:rFonts w:ascii="Times New Roman" w:eastAsia="Times New Roman" w:hAnsi="Times New Roman" w:cs="Times New Roman"/>
          <w:sz w:val="24"/>
          <w:szCs w:val="24"/>
        </w:rPr>
        <w:t xml:space="preserve"> Quarters</w:t>
      </w:r>
    </w:p>
    <w:p w:rsidR="00386523" w:rsidRPr="00500D86" w:rsidRDefault="00386523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0D86" w:rsidRDefault="00386523" w:rsidP="0034495C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U</w:t>
      </w:r>
      <w:r w:rsidR="00BD3B83" w:rsidRPr="00500D86">
        <w:rPr>
          <w:rFonts w:ascii="Times New Roman" w:hAnsi="Times New Roman" w:cs="Times New Roman"/>
          <w:sz w:val="24"/>
          <w:szCs w:val="24"/>
        </w:rPr>
        <w:t>pdat</w:t>
      </w:r>
      <w:r w:rsidR="00204AB3" w:rsidRPr="00500D86">
        <w:rPr>
          <w:rFonts w:ascii="Times New Roman" w:hAnsi="Times New Roman" w:cs="Times New Roman"/>
          <w:sz w:val="24"/>
          <w:szCs w:val="24"/>
        </w:rPr>
        <w:t xml:space="preserve">es from </w:t>
      </w:r>
      <w:r w:rsidR="00E266EF" w:rsidRPr="00500D86">
        <w:rPr>
          <w:rFonts w:ascii="Times New Roman" w:hAnsi="Times New Roman" w:cs="Times New Roman"/>
          <w:sz w:val="24"/>
          <w:szCs w:val="24"/>
        </w:rPr>
        <w:t xml:space="preserve">the </w:t>
      </w:r>
      <w:r w:rsidR="00204AB3" w:rsidRPr="00500D86">
        <w:rPr>
          <w:rFonts w:ascii="Times New Roman" w:hAnsi="Times New Roman" w:cs="Times New Roman"/>
          <w:sz w:val="24"/>
          <w:szCs w:val="24"/>
        </w:rPr>
        <w:t xml:space="preserve">Executive Vice President, Finance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204AB3" w:rsidRPr="00500D86">
        <w:rPr>
          <w:rFonts w:ascii="Times New Roman" w:hAnsi="Times New Roman" w:cs="Times New Roman"/>
          <w:sz w:val="24"/>
          <w:szCs w:val="24"/>
        </w:rPr>
        <w:t>Programs</w:t>
      </w:r>
      <w:r w:rsidR="0034495C">
        <w:rPr>
          <w:rFonts w:ascii="Times New Roman" w:hAnsi="Times New Roman" w:cs="Times New Roman"/>
          <w:sz w:val="24"/>
          <w:szCs w:val="24"/>
        </w:rPr>
        <w:t>,</w:t>
      </w:r>
      <w:r w:rsidR="00204AB3" w:rsidRPr="00500D86">
        <w:rPr>
          <w:rFonts w:ascii="Times New Roman" w:hAnsi="Times New Roman" w:cs="Times New Roman"/>
          <w:sz w:val="24"/>
          <w:szCs w:val="24"/>
        </w:rPr>
        <w:t xml:space="preserve"> and Chief Financial Officer</w:t>
      </w:r>
    </w:p>
    <w:p w:rsidR="00500D86" w:rsidRPr="00500D86" w:rsidRDefault="00500D86" w:rsidP="0050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34495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9F7660" w:rsidRPr="003B44F7" w:rsidRDefault="009F7660" w:rsidP="009F7660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Bond Detail Memorandum (</w:t>
      </w:r>
      <w:r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0D86">
        <w:rPr>
          <w:rFonts w:ascii="Times New Roman" w:hAnsi="Times New Roman" w:cs="Times New Roman"/>
          <w:sz w:val="24"/>
          <w:szCs w:val="24"/>
        </w:rPr>
        <w:t>)</w:t>
      </w:r>
    </w:p>
    <w:p w:rsidR="0034495C" w:rsidRPr="00500D86" w:rsidRDefault="0034495C" w:rsidP="003449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CE2" w:rsidRPr="00500D86" w:rsidRDefault="00C63CE2" w:rsidP="0034495C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0D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C63CE2" w:rsidRPr="00500D86" w:rsidRDefault="00C63CE2" w:rsidP="0034495C">
      <w:pPr>
        <w:keepNext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Default="00C63CE2" w:rsidP="0034495C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D86">
        <w:rPr>
          <w:rFonts w:ascii="Times New Roman" w:eastAsia="Times New Roman" w:hAnsi="Times New Roman" w:cs="Times New Roman"/>
          <w:b/>
          <w:sz w:val="24"/>
          <w:szCs w:val="24"/>
        </w:rPr>
        <w:t>Official Action Project</w:t>
      </w:r>
      <w:r w:rsidR="00E93BE7" w:rsidRPr="00500D8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00D86">
        <w:rPr>
          <w:rFonts w:ascii="Times New Roman" w:eastAsia="Times New Roman" w:hAnsi="Times New Roman" w:cs="Times New Roman"/>
          <w:b/>
          <w:sz w:val="24"/>
          <w:szCs w:val="24"/>
        </w:rPr>
        <w:t xml:space="preserve"> without Volume Cap Request</w:t>
      </w:r>
      <w:r w:rsidR="00E93BE7" w:rsidRPr="00500D8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34495C" w:rsidRPr="00500D86" w:rsidRDefault="0034495C" w:rsidP="0034495C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E2" w:rsidRPr="00500D86" w:rsidRDefault="00E93BE7" w:rsidP="0034495C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Equitable School Revolving Fund, LLC </w:t>
      </w:r>
      <w:r w:rsidR="00C63CE2" w:rsidRPr="00500D86">
        <w:rPr>
          <w:rFonts w:ascii="Times New Roman" w:hAnsi="Times New Roman" w:cs="Times New Roman"/>
          <w:sz w:val="24"/>
          <w:szCs w:val="24"/>
        </w:rPr>
        <w:t>– (</w:t>
      </w:r>
      <w:r w:rsidRPr="00500D86">
        <w:rPr>
          <w:rFonts w:ascii="Times New Roman" w:hAnsi="Times New Roman" w:cs="Times New Roman"/>
          <w:sz w:val="24"/>
          <w:szCs w:val="24"/>
        </w:rPr>
        <w:t xml:space="preserve">New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>Bedford</w:t>
      </w:r>
      <w:r w:rsidR="00C63CE2" w:rsidRPr="00500D86">
        <w:rPr>
          <w:rFonts w:ascii="Times New Roman" w:hAnsi="Times New Roman" w:cs="Times New Roman"/>
          <w:sz w:val="24"/>
          <w:szCs w:val="24"/>
        </w:rPr>
        <w:t>) – $</w:t>
      </w:r>
      <w:r w:rsidR="00A75B3A" w:rsidRPr="00500D86">
        <w:rPr>
          <w:rFonts w:ascii="Times New Roman" w:hAnsi="Times New Roman" w:cs="Times New Roman"/>
          <w:sz w:val="24"/>
          <w:szCs w:val="24"/>
        </w:rPr>
        <w:t>2</w:t>
      </w:r>
      <w:r w:rsidRPr="00500D86">
        <w:rPr>
          <w:rFonts w:ascii="Times New Roman" w:hAnsi="Times New Roman" w:cs="Times New Roman"/>
          <w:sz w:val="24"/>
          <w:szCs w:val="24"/>
        </w:rPr>
        <w:t>4</w:t>
      </w:r>
      <w:r w:rsidR="00C63CE2" w:rsidRPr="00500D86">
        <w:rPr>
          <w:rFonts w:ascii="Times New Roman" w:hAnsi="Times New Roman" w:cs="Times New Roman"/>
          <w:sz w:val="24"/>
          <w:szCs w:val="24"/>
        </w:rPr>
        <w:t>,</w:t>
      </w:r>
      <w:r w:rsidRPr="00500D86">
        <w:rPr>
          <w:rFonts w:ascii="Times New Roman" w:hAnsi="Times New Roman" w:cs="Times New Roman"/>
          <w:sz w:val="24"/>
          <w:szCs w:val="24"/>
        </w:rPr>
        <w:t>96</w:t>
      </w:r>
      <w:r w:rsidR="00C63CE2" w:rsidRPr="00500D86">
        <w:rPr>
          <w:rFonts w:ascii="Times New Roman" w:hAnsi="Times New Roman" w:cs="Times New Roman"/>
          <w:sz w:val="24"/>
          <w:szCs w:val="24"/>
        </w:rPr>
        <w:t xml:space="preserve">0,000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C63CE2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34495C" w:rsidRPr="00500D86" w:rsidRDefault="0034495C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3BE7" w:rsidRPr="00500D86" w:rsidRDefault="00E93BE7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Greater Lawrence Community Action Council, Inc.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>– (</w:t>
      </w:r>
      <w:r w:rsidR="00417CDE" w:rsidRPr="00500D86">
        <w:rPr>
          <w:rFonts w:ascii="Times New Roman" w:hAnsi="Times New Roman" w:cs="Times New Roman"/>
          <w:sz w:val="24"/>
          <w:szCs w:val="24"/>
        </w:rPr>
        <w:t>Various</w:t>
      </w:r>
      <w:r w:rsidRPr="00500D86">
        <w:rPr>
          <w:rFonts w:ascii="Times New Roman" w:hAnsi="Times New Roman" w:cs="Times New Roman"/>
          <w:sz w:val="24"/>
          <w:szCs w:val="24"/>
        </w:rPr>
        <w:t xml:space="preserve">) – </w:t>
      </w:r>
      <w:r w:rsidR="004E6CFF" w:rsidRPr="00500D86">
        <w:rPr>
          <w:rFonts w:ascii="Times New Roman" w:hAnsi="Times New Roman" w:cs="Times New Roman"/>
          <w:sz w:val="24"/>
          <w:szCs w:val="24"/>
        </w:rPr>
        <w:t>$</w:t>
      </w:r>
      <w:r w:rsidRPr="00500D86">
        <w:rPr>
          <w:rFonts w:ascii="Times New Roman" w:hAnsi="Times New Roman" w:cs="Times New Roman"/>
          <w:sz w:val="24"/>
          <w:szCs w:val="24"/>
        </w:rPr>
        <w:t xml:space="preserve">8,000,000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34495C" w:rsidRPr="00500D86" w:rsidRDefault="0034495C" w:rsidP="00500D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500D86" w:rsidRDefault="00DD7238" w:rsidP="0034495C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500D86" w:rsidRDefault="00DD7238" w:rsidP="0034495C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34495C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34495C" w:rsidRPr="00500D86" w:rsidRDefault="0034495C" w:rsidP="0034495C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875" w:rsidRPr="00500D86" w:rsidRDefault="00E93BE7" w:rsidP="003449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Special Obligation Bonds (Commonwealth Contract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 xml:space="preserve">Assistance) </w:t>
      </w:r>
      <w:r w:rsidR="005F3875" w:rsidRPr="00500D86">
        <w:rPr>
          <w:rFonts w:ascii="Times New Roman" w:hAnsi="Times New Roman" w:cs="Times New Roman"/>
          <w:sz w:val="24"/>
          <w:szCs w:val="24"/>
        </w:rPr>
        <w:t>(</w:t>
      </w:r>
      <w:r w:rsidRPr="00500D86">
        <w:rPr>
          <w:rFonts w:ascii="Times New Roman" w:hAnsi="Times New Roman" w:cs="Times New Roman"/>
          <w:sz w:val="24"/>
          <w:szCs w:val="24"/>
        </w:rPr>
        <w:t>OA/FA</w:t>
      </w:r>
      <w:r w:rsidR="005F3875" w:rsidRPr="00500D86">
        <w:rPr>
          <w:rFonts w:ascii="Times New Roman" w:hAnsi="Times New Roman" w:cs="Times New Roman"/>
          <w:sz w:val="24"/>
          <w:szCs w:val="24"/>
        </w:rPr>
        <w:t>) – $</w:t>
      </w:r>
      <w:r w:rsidRPr="00500D86">
        <w:rPr>
          <w:rFonts w:ascii="Times New Roman" w:hAnsi="Times New Roman" w:cs="Times New Roman"/>
          <w:sz w:val="24"/>
          <w:szCs w:val="24"/>
        </w:rPr>
        <w:t>54</w:t>
      </w:r>
      <w:r w:rsidR="0084670A" w:rsidRPr="00500D86">
        <w:rPr>
          <w:rFonts w:ascii="Times New Roman" w:hAnsi="Times New Roman" w:cs="Times New Roman"/>
          <w:sz w:val="24"/>
          <w:szCs w:val="24"/>
        </w:rPr>
        <w:t>,</w:t>
      </w:r>
      <w:r w:rsidRPr="00500D86">
        <w:rPr>
          <w:rFonts w:ascii="Times New Roman" w:hAnsi="Times New Roman" w:cs="Times New Roman"/>
          <w:sz w:val="24"/>
          <w:szCs w:val="24"/>
        </w:rPr>
        <w:t>0</w:t>
      </w:r>
      <w:r w:rsidR="0084670A" w:rsidRPr="00500D86">
        <w:rPr>
          <w:rFonts w:ascii="Times New Roman" w:hAnsi="Times New Roman" w:cs="Times New Roman"/>
          <w:sz w:val="24"/>
          <w:szCs w:val="24"/>
        </w:rPr>
        <w:t>00</w:t>
      </w:r>
      <w:r w:rsidR="005F3875" w:rsidRPr="00500D86">
        <w:rPr>
          <w:rFonts w:ascii="Times New Roman" w:hAnsi="Times New Roman" w:cs="Times New Roman"/>
          <w:sz w:val="24"/>
          <w:szCs w:val="24"/>
        </w:rPr>
        <w:t xml:space="preserve">,000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5F3875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4E6CFF" w:rsidRPr="00500D86" w:rsidRDefault="00417CDE" w:rsidP="00500D86">
      <w:pPr>
        <w:pStyle w:val="ListParagraph"/>
        <w:numPr>
          <w:ilvl w:val="2"/>
          <w:numId w:val="9"/>
        </w:numPr>
        <w:spacing w:after="0" w:line="240" w:lineRule="auto"/>
        <w:ind w:left="1987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Fifty Northern Avenue LLC / Eleven Fan Pier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 xml:space="preserve">Boulevard LLC </w:t>
      </w:r>
      <w:r w:rsidR="00E93BE7" w:rsidRPr="00500D86">
        <w:rPr>
          <w:rFonts w:ascii="Times New Roman" w:hAnsi="Times New Roman" w:cs="Times New Roman"/>
          <w:sz w:val="24"/>
          <w:szCs w:val="24"/>
        </w:rPr>
        <w:t>(Boston)</w:t>
      </w:r>
    </w:p>
    <w:p w:rsidR="004E6CFF" w:rsidRPr="00500D86" w:rsidRDefault="00417CDE" w:rsidP="00500D86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Street Retail, Inc. </w:t>
      </w:r>
      <w:r w:rsidR="00E93BE7" w:rsidRPr="00500D86">
        <w:rPr>
          <w:rFonts w:ascii="Times New Roman" w:hAnsi="Times New Roman" w:cs="Times New Roman"/>
          <w:sz w:val="24"/>
          <w:szCs w:val="24"/>
        </w:rPr>
        <w:t>(Somerville)</w:t>
      </w:r>
    </w:p>
    <w:p w:rsidR="00E93BE7" w:rsidRPr="00500D86" w:rsidRDefault="00B8096A" w:rsidP="00500D86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NEDRA CHS LLC </w:t>
      </w:r>
      <w:r w:rsidR="00E93BE7" w:rsidRPr="00500D86">
        <w:rPr>
          <w:rFonts w:ascii="Times New Roman" w:hAnsi="Times New Roman" w:cs="Times New Roman"/>
          <w:sz w:val="24"/>
          <w:szCs w:val="24"/>
        </w:rPr>
        <w:t>(Newton)</w:t>
      </w:r>
    </w:p>
    <w:p w:rsidR="00844CDF" w:rsidRDefault="00844CDF" w:rsidP="00500D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AC" w:rsidRPr="00500D86" w:rsidRDefault="000B75AC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The Brimmer and May School (OA/FA) – (Various)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 xml:space="preserve">– $17,000,000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0B75AC" w:rsidRDefault="000B75AC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C3440" w:rsidRPr="00500D86" w:rsidRDefault="00E93BE7" w:rsidP="003449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Boston Collegiate Charter School Foundation, Inc.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274754" w:rsidRPr="00500D86">
        <w:rPr>
          <w:rFonts w:ascii="Times New Roman" w:hAnsi="Times New Roman" w:cs="Times New Roman"/>
          <w:sz w:val="24"/>
          <w:szCs w:val="24"/>
        </w:rPr>
        <w:t>(</w:t>
      </w:r>
      <w:r w:rsidRPr="00500D86">
        <w:rPr>
          <w:rFonts w:ascii="Times New Roman" w:hAnsi="Times New Roman" w:cs="Times New Roman"/>
          <w:sz w:val="24"/>
          <w:szCs w:val="24"/>
        </w:rPr>
        <w:t>Boston</w:t>
      </w:r>
      <w:r w:rsidR="00274754" w:rsidRPr="00500D86">
        <w:rPr>
          <w:rFonts w:ascii="Times New Roman" w:hAnsi="Times New Roman" w:cs="Times New Roman"/>
          <w:sz w:val="24"/>
          <w:szCs w:val="24"/>
        </w:rPr>
        <w:t>) – $</w:t>
      </w:r>
      <w:r w:rsidRPr="00500D86">
        <w:rPr>
          <w:rFonts w:ascii="Times New Roman" w:hAnsi="Times New Roman" w:cs="Times New Roman"/>
          <w:sz w:val="24"/>
          <w:szCs w:val="24"/>
        </w:rPr>
        <w:t>12</w:t>
      </w:r>
      <w:r w:rsidR="00A75B3A" w:rsidRPr="00500D86">
        <w:rPr>
          <w:rFonts w:ascii="Times New Roman" w:hAnsi="Times New Roman" w:cs="Times New Roman"/>
          <w:sz w:val="24"/>
          <w:szCs w:val="24"/>
        </w:rPr>
        <w:t>,</w:t>
      </w:r>
      <w:r w:rsidRPr="00500D86">
        <w:rPr>
          <w:rFonts w:ascii="Times New Roman" w:hAnsi="Times New Roman" w:cs="Times New Roman"/>
          <w:sz w:val="24"/>
          <w:szCs w:val="24"/>
        </w:rPr>
        <w:t>75</w:t>
      </w:r>
      <w:r w:rsidR="0084670A" w:rsidRPr="00500D86">
        <w:rPr>
          <w:rFonts w:ascii="Times New Roman" w:hAnsi="Times New Roman" w:cs="Times New Roman"/>
          <w:sz w:val="24"/>
          <w:szCs w:val="24"/>
        </w:rPr>
        <w:t>0</w:t>
      </w:r>
      <w:r w:rsidR="006C3440" w:rsidRPr="00500D86">
        <w:rPr>
          <w:rFonts w:ascii="Times New Roman" w:hAnsi="Times New Roman" w:cs="Times New Roman"/>
          <w:sz w:val="24"/>
          <w:szCs w:val="24"/>
        </w:rPr>
        <w:t xml:space="preserve">,000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6C3440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6C3440" w:rsidRPr="00500D86" w:rsidRDefault="006C3440" w:rsidP="00500D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500D86" w:rsidRDefault="00E93BE7" w:rsidP="003449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The Somerville Community Corporation, Inc.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844CDF" w:rsidRPr="00500D86">
        <w:rPr>
          <w:rFonts w:ascii="Times New Roman" w:hAnsi="Times New Roman" w:cs="Times New Roman"/>
          <w:sz w:val="24"/>
          <w:szCs w:val="24"/>
        </w:rPr>
        <w:t>(</w:t>
      </w:r>
      <w:r w:rsidRPr="00500D86">
        <w:rPr>
          <w:rFonts w:ascii="Times New Roman" w:hAnsi="Times New Roman" w:cs="Times New Roman"/>
          <w:sz w:val="24"/>
          <w:szCs w:val="24"/>
        </w:rPr>
        <w:t>Somerville</w:t>
      </w:r>
      <w:r w:rsidR="00844CDF" w:rsidRPr="00500D86">
        <w:rPr>
          <w:rFonts w:ascii="Times New Roman" w:hAnsi="Times New Roman" w:cs="Times New Roman"/>
          <w:sz w:val="24"/>
          <w:szCs w:val="24"/>
        </w:rPr>
        <w:t>) – $</w:t>
      </w:r>
      <w:r w:rsidRPr="00500D86">
        <w:rPr>
          <w:rFonts w:ascii="Times New Roman" w:hAnsi="Times New Roman" w:cs="Times New Roman"/>
          <w:sz w:val="24"/>
          <w:szCs w:val="24"/>
        </w:rPr>
        <w:t>11,444,274</w:t>
      </w:r>
      <w:r w:rsidR="00844CDF" w:rsidRPr="00500D86">
        <w:rPr>
          <w:rFonts w:ascii="Times New Roman" w:hAnsi="Times New Roman" w:cs="Times New Roman"/>
          <w:sz w:val="24"/>
          <w:szCs w:val="24"/>
        </w:rPr>
        <w:t xml:space="preserve"> 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844CDF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2949A0" w:rsidRPr="00500D86" w:rsidRDefault="002949A0" w:rsidP="00500D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34495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34495C" w:rsidRPr="00500D86" w:rsidRDefault="0034495C" w:rsidP="0034495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B74A26" w:rsidP="0034495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500D86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975B35" w:rsidRPr="003B44F7" w:rsidRDefault="00975B35" w:rsidP="00975B3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34495C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E6CFF" w:rsidRPr="00500D86">
        <w:rPr>
          <w:rFonts w:ascii="Times New Roman" w:hAnsi="Times New Roman" w:cs="Times New Roman"/>
          <w:sz w:val="24"/>
          <w:szCs w:val="24"/>
        </w:rPr>
        <w:t>September 8</w:t>
      </w:r>
      <w:r w:rsidRPr="00500D86">
        <w:rPr>
          <w:rFonts w:ascii="Times New Roman" w:hAnsi="Times New Roman" w:cs="Times New Roman"/>
          <w:sz w:val="24"/>
          <w:szCs w:val="24"/>
        </w:rPr>
        <w:t>, 20</w:t>
      </w:r>
      <w:r w:rsidR="00E0611A" w:rsidRPr="00500D86">
        <w:rPr>
          <w:rFonts w:ascii="Times New Roman" w:hAnsi="Times New Roman" w:cs="Times New Roman"/>
          <w:sz w:val="24"/>
          <w:szCs w:val="24"/>
        </w:rPr>
        <w:t>20</w:t>
      </w:r>
      <w:r w:rsidRPr="00500D86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4495C" w:rsidRPr="00500D86" w:rsidRDefault="0034495C" w:rsidP="0034495C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0CB" w:rsidRPr="00500D86" w:rsidRDefault="00E0611A" w:rsidP="0034495C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E6CFF" w:rsidRPr="00500D86">
        <w:rPr>
          <w:rFonts w:ascii="Times New Roman" w:hAnsi="Times New Roman" w:cs="Times New Roman"/>
          <w:sz w:val="24"/>
          <w:szCs w:val="24"/>
        </w:rPr>
        <w:t>August 11</w:t>
      </w:r>
      <w:r w:rsidRPr="00500D86">
        <w:rPr>
          <w:rFonts w:ascii="Times New Roman" w:hAnsi="Times New Roman" w:cs="Times New Roman"/>
          <w:sz w:val="24"/>
          <w:szCs w:val="24"/>
        </w:rPr>
        <w:t xml:space="preserve">, 2020 Meeting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>(</w:t>
      </w:r>
      <w:r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0D86">
        <w:rPr>
          <w:rFonts w:ascii="Times New Roman" w:hAnsi="Times New Roman" w:cs="Times New Roman"/>
          <w:sz w:val="24"/>
          <w:szCs w:val="24"/>
        </w:rPr>
        <w:t>)</w:t>
      </w:r>
    </w:p>
    <w:p w:rsidR="007F20CB" w:rsidRDefault="007F20CB" w:rsidP="0050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5C" w:rsidRPr="00500D86" w:rsidRDefault="0034495C" w:rsidP="0050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500D86" w:rsidRDefault="00082396" w:rsidP="0034495C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500D86" w:rsidRDefault="00082396" w:rsidP="0034495C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Pr="00500D86" w:rsidRDefault="00082396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>Approvals (</w:t>
      </w:r>
      <w:r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0D86">
        <w:rPr>
          <w:rFonts w:ascii="Times New Roman" w:hAnsi="Times New Roman" w:cs="Times New Roman"/>
          <w:sz w:val="24"/>
          <w:szCs w:val="24"/>
        </w:rPr>
        <w:t>)</w:t>
      </w:r>
    </w:p>
    <w:p w:rsidR="00F75D41" w:rsidRDefault="00F75D41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1EBE" w:rsidRPr="00500D86" w:rsidRDefault="00386523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Methuen Street Realty LLC </w:t>
      </w:r>
      <w:r w:rsidR="00D41EBE" w:rsidRPr="00500D86">
        <w:rPr>
          <w:rFonts w:ascii="Times New Roman" w:hAnsi="Times New Roman" w:cs="Times New Roman"/>
          <w:sz w:val="24"/>
          <w:szCs w:val="24"/>
        </w:rPr>
        <w:t>(</w:t>
      </w:r>
      <w:r w:rsidRPr="00500D86">
        <w:rPr>
          <w:rFonts w:ascii="Times New Roman" w:hAnsi="Times New Roman" w:cs="Times New Roman"/>
          <w:sz w:val="24"/>
          <w:szCs w:val="24"/>
        </w:rPr>
        <w:t>Lawrence</w:t>
      </w:r>
      <w:r w:rsidR="00D41EBE" w:rsidRPr="00500D86">
        <w:rPr>
          <w:rFonts w:ascii="Times New Roman" w:hAnsi="Times New Roman" w:cs="Times New Roman"/>
          <w:sz w:val="24"/>
          <w:szCs w:val="24"/>
        </w:rPr>
        <w:t>) –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7E0D50" w:rsidRPr="00500D86">
        <w:rPr>
          <w:rFonts w:ascii="Times New Roman" w:hAnsi="Times New Roman" w:cs="Times New Roman"/>
          <w:sz w:val="24"/>
          <w:szCs w:val="24"/>
        </w:rPr>
        <w:t xml:space="preserve">Real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7E0D50" w:rsidRPr="00500D86">
        <w:rPr>
          <w:rFonts w:ascii="Times New Roman" w:hAnsi="Times New Roman" w:cs="Times New Roman"/>
          <w:sz w:val="24"/>
          <w:szCs w:val="24"/>
        </w:rPr>
        <w:t xml:space="preserve">Estate Loan </w:t>
      </w:r>
      <w:r w:rsidR="0034495C">
        <w:rPr>
          <w:rFonts w:ascii="Times New Roman" w:hAnsi="Times New Roman" w:cs="Times New Roman"/>
          <w:sz w:val="24"/>
          <w:szCs w:val="24"/>
        </w:rPr>
        <w:t xml:space="preserve">Renewal </w:t>
      </w:r>
      <w:r w:rsidR="007E0D50" w:rsidRPr="00500D86">
        <w:rPr>
          <w:rFonts w:ascii="Times New Roman" w:hAnsi="Times New Roman" w:cs="Times New Roman"/>
          <w:sz w:val="24"/>
          <w:szCs w:val="24"/>
        </w:rPr>
        <w:t>–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7E0D50" w:rsidRPr="00500D86">
        <w:rPr>
          <w:rFonts w:ascii="Times New Roman" w:hAnsi="Times New Roman" w:cs="Times New Roman"/>
          <w:sz w:val="24"/>
          <w:szCs w:val="24"/>
        </w:rPr>
        <w:t>General Fund</w:t>
      </w:r>
      <w:r w:rsidR="00652D49" w:rsidRP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500D86">
        <w:rPr>
          <w:rFonts w:ascii="Times New Roman" w:hAnsi="Times New Roman" w:cs="Times New Roman"/>
          <w:sz w:val="24"/>
          <w:szCs w:val="24"/>
        </w:rPr>
        <w:t xml:space="preserve">–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D41EBE" w:rsidRPr="00500D86" w:rsidRDefault="00D41EBE" w:rsidP="00500D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34495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D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500D86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975B35" w:rsidRPr="003B44F7" w:rsidRDefault="00975B35" w:rsidP="00975B3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Pr="00500D86" w:rsidRDefault="009130A9" w:rsidP="0034495C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E6CFF" w:rsidRPr="00500D86">
        <w:rPr>
          <w:rFonts w:ascii="Times New Roman" w:hAnsi="Times New Roman" w:cs="Times New Roman"/>
          <w:sz w:val="24"/>
          <w:szCs w:val="24"/>
        </w:rPr>
        <w:t>September 8</w:t>
      </w:r>
      <w:r w:rsidR="00AF1826" w:rsidRPr="00500D86">
        <w:rPr>
          <w:rFonts w:ascii="Times New Roman" w:hAnsi="Times New Roman" w:cs="Times New Roman"/>
          <w:sz w:val="24"/>
          <w:szCs w:val="24"/>
        </w:rPr>
        <w:t>, 2020</w:t>
      </w:r>
      <w:r w:rsidRPr="00500D86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4495C" w:rsidRPr="00500D86" w:rsidRDefault="0034495C" w:rsidP="0034495C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Pr="00500D86" w:rsidRDefault="00C356BD" w:rsidP="00500D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652D49" w:rsidRPr="00500D86">
        <w:rPr>
          <w:rFonts w:ascii="Times New Roman" w:hAnsi="Times New Roman" w:cs="Times New Roman"/>
          <w:sz w:val="24"/>
          <w:szCs w:val="24"/>
        </w:rPr>
        <w:t>August 11</w:t>
      </w:r>
      <w:r w:rsidR="00AF1826" w:rsidRPr="00500D86">
        <w:rPr>
          <w:rFonts w:ascii="Times New Roman" w:hAnsi="Times New Roman" w:cs="Times New Roman"/>
          <w:sz w:val="24"/>
          <w:szCs w:val="24"/>
        </w:rPr>
        <w:t>, 2020</w:t>
      </w:r>
      <w:r w:rsidRPr="00500D86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500D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0D86">
        <w:rPr>
          <w:rFonts w:ascii="Times New Roman" w:hAnsi="Times New Roman" w:cs="Times New Roman"/>
          <w:sz w:val="24"/>
          <w:szCs w:val="24"/>
        </w:rPr>
        <w:t>)</w:t>
      </w:r>
    </w:p>
    <w:p w:rsidR="0034495C" w:rsidRPr="00500D86" w:rsidRDefault="0034495C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5724" w:rsidRPr="00500D86" w:rsidRDefault="00F85724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lastRenderedPageBreak/>
        <w:t xml:space="preserve">Transformative Development Initiative (TDI) –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642466" w:rsidRPr="00500D86">
        <w:rPr>
          <w:rFonts w:ascii="Times New Roman" w:hAnsi="Times New Roman" w:cs="Times New Roman"/>
          <w:sz w:val="24"/>
          <w:szCs w:val="24"/>
        </w:rPr>
        <w:t xml:space="preserve">Program and Funding per District </w:t>
      </w:r>
      <w:r w:rsidR="0034495C">
        <w:rPr>
          <w:rFonts w:ascii="Times New Roman" w:hAnsi="Times New Roman" w:cs="Times New Roman"/>
          <w:sz w:val="24"/>
          <w:szCs w:val="24"/>
        </w:rPr>
        <w:t xml:space="preserve">– Round </w:t>
      </w:r>
      <w:r w:rsidR="00642466" w:rsidRPr="00500D86">
        <w:rPr>
          <w:rFonts w:ascii="Times New Roman" w:hAnsi="Times New Roman" w:cs="Times New Roman"/>
          <w:sz w:val="24"/>
          <w:szCs w:val="24"/>
        </w:rPr>
        <w:t xml:space="preserve">2 of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642466" w:rsidRPr="00500D86">
        <w:rPr>
          <w:rFonts w:ascii="Times New Roman" w:hAnsi="Times New Roman" w:cs="Times New Roman"/>
          <w:sz w:val="24"/>
          <w:szCs w:val="24"/>
        </w:rPr>
        <w:t xml:space="preserve">TDI Local Emergency Grants for Small Businesses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642466" w:rsidRPr="00500D86">
        <w:rPr>
          <w:rFonts w:ascii="Times New Roman" w:hAnsi="Times New Roman" w:cs="Times New Roman"/>
          <w:sz w:val="24"/>
          <w:szCs w:val="24"/>
        </w:rPr>
        <w:t xml:space="preserve">– </w:t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781B1B" w:rsidRPr="00500D86">
        <w:rPr>
          <w:rFonts w:ascii="Times New Roman" w:hAnsi="Times New Roman" w:cs="Times New Roman"/>
          <w:b/>
          <w:sz w:val="24"/>
          <w:szCs w:val="24"/>
        </w:rPr>
        <w:t>Vote</w:t>
      </w:r>
    </w:p>
    <w:p w:rsidR="00642466" w:rsidRDefault="00642466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08B1" w:rsidRDefault="00C6564A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Devens –P</w:t>
      </w:r>
      <w:r w:rsidR="0034495C">
        <w:rPr>
          <w:rFonts w:ascii="Times New Roman" w:hAnsi="Times New Roman" w:cs="Times New Roman"/>
          <w:sz w:val="24"/>
          <w:szCs w:val="24"/>
        </w:rPr>
        <w:t>urchase of Hydroelectric Power p</w:t>
      </w:r>
      <w:r w:rsidRPr="00500D86">
        <w:rPr>
          <w:rFonts w:ascii="Times New Roman" w:hAnsi="Times New Roman" w:cs="Times New Roman"/>
          <w:sz w:val="24"/>
          <w:szCs w:val="24"/>
        </w:rPr>
        <w:t>roduced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Pr="00500D86">
        <w:rPr>
          <w:rFonts w:ascii="Times New Roman" w:hAnsi="Times New Roman" w:cs="Times New Roman"/>
          <w:sz w:val="24"/>
          <w:szCs w:val="24"/>
        </w:rPr>
        <w:t>by FirstLight</w:t>
      </w:r>
      <w:r w:rsidR="009809E4" w:rsidRPr="00500D86">
        <w:rPr>
          <w:rFonts w:ascii="Times New Roman" w:hAnsi="Times New Roman" w:cs="Times New Roman"/>
          <w:sz w:val="24"/>
          <w:szCs w:val="24"/>
        </w:rPr>
        <w:t xml:space="preserve"> </w:t>
      </w:r>
      <w:r w:rsidR="007D4F9E" w:rsidRPr="00500D86">
        <w:rPr>
          <w:rFonts w:ascii="Times New Roman" w:hAnsi="Times New Roman" w:cs="Times New Roman"/>
          <w:sz w:val="24"/>
          <w:szCs w:val="24"/>
        </w:rPr>
        <w:t xml:space="preserve">Power </w:t>
      </w:r>
      <w:r w:rsidR="003877C1" w:rsidRPr="00500D86">
        <w:rPr>
          <w:rFonts w:ascii="Times New Roman" w:hAnsi="Times New Roman" w:cs="Times New Roman"/>
          <w:sz w:val="24"/>
          <w:szCs w:val="24"/>
        </w:rPr>
        <w:t xml:space="preserve">Management, LLC </w:t>
      </w:r>
      <w:r w:rsidR="009809E4" w:rsidRPr="00500D86">
        <w:rPr>
          <w:rFonts w:ascii="Times New Roman" w:hAnsi="Times New Roman" w:cs="Times New Roman"/>
          <w:sz w:val="24"/>
          <w:szCs w:val="24"/>
        </w:rPr>
        <w:t xml:space="preserve">/ Cabot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9809E4" w:rsidRPr="00500D86">
        <w:rPr>
          <w:rFonts w:ascii="Times New Roman" w:hAnsi="Times New Roman" w:cs="Times New Roman"/>
          <w:sz w:val="24"/>
          <w:szCs w:val="24"/>
        </w:rPr>
        <w:t>Station / Turner</w:t>
      </w:r>
      <w:r w:rsidR="00833C26" w:rsidRPr="00500D86">
        <w:rPr>
          <w:rFonts w:ascii="Times New Roman" w:hAnsi="Times New Roman" w:cs="Times New Roman"/>
          <w:sz w:val="24"/>
          <w:szCs w:val="24"/>
        </w:rPr>
        <w:t>s</w:t>
      </w:r>
      <w:r w:rsidR="009809E4" w:rsidRPr="00500D86">
        <w:rPr>
          <w:rFonts w:ascii="Times New Roman" w:hAnsi="Times New Roman" w:cs="Times New Roman"/>
          <w:sz w:val="24"/>
          <w:szCs w:val="24"/>
        </w:rPr>
        <w:t xml:space="preserve"> Falls Hydroelectric Power Plants – </w:t>
      </w:r>
      <w:r w:rsidR="0034495C">
        <w:rPr>
          <w:rFonts w:ascii="Times New Roman" w:hAnsi="Times New Roman" w:cs="Times New Roman"/>
          <w:sz w:val="24"/>
          <w:szCs w:val="24"/>
        </w:rPr>
        <w:br/>
      </w:r>
      <w:r w:rsidR="0034495C" w:rsidRPr="0034495C">
        <w:rPr>
          <w:rFonts w:ascii="Times New Roman" w:hAnsi="Times New Roman" w:cs="Times New Roman"/>
          <w:b/>
          <w:sz w:val="24"/>
          <w:szCs w:val="24"/>
        </w:rPr>
        <w:t>Roll Call</w:t>
      </w:r>
      <w:r w:rsidR="0034495C">
        <w:rPr>
          <w:rFonts w:ascii="Times New Roman" w:hAnsi="Times New Roman" w:cs="Times New Roman"/>
          <w:sz w:val="24"/>
          <w:szCs w:val="24"/>
        </w:rPr>
        <w:t xml:space="preserve"> </w:t>
      </w:r>
      <w:r w:rsidR="009809E4" w:rsidRPr="00500D86">
        <w:rPr>
          <w:rFonts w:ascii="Times New Roman" w:hAnsi="Times New Roman" w:cs="Times New Roman"/>
          <w:b/>
          <w:sz w:val="24"/>
          <w:szCs w:val="24"/>
        </w:rPr>
        <w:t>Vote</w:t>
      </w:r>
      <w:r w:rsidR="0034495C">
        <w:rPr>
          <w:rFonts w:ascii="Times New Roman" w:hAnsi="Times New Roman" w:cs="Times New Roman"/>
          <w:sz w:val="24"/>
          <w:szCs w:val="24"/>
        </w:rPr>
        <w:tab/>
      </w:r>
      <w:r w:rsidR="001408B1">
        <w:rPr>
          <w:rFonts w:ascii="Times New Roman" w:hAnsi="Times New Roman" w:cs="Times New Roman"/>
          <w:sz w:val="24"/>
          <w:szCs w:val="24"/>
        </w:rPr>
        <w:t>[</w:t>
      </w:r>
      <w:r w:rsidR="001408B1" w:rsidRPr="001408B1">
        <w:rPr>
          <w:rFonts w:ascii="Times New Roman" w:hAnsi="Times New Roman" w:cs="Times New Roman"/>
          <w:i/>
          <w:sz w:val="24"/>
          <w:szCs w:val="24"/>
        </w:rPr>
        <w:t>1 page chart, shown</w:t>
      </w:r>
      <w:r w:rsidR="001408B1">
        <w:rPr>
          <w:rFonts w:ascii="Times New Roman" w:hAnsi="Times New Roman" w:cs="Times New Roman"/>
          <w:sz w:val="24"/>
          <w:szCs w:val="24"/>
        </w:rPr>
        <w:t>]</w:t>
      </w:r>
    </w:p>
    <w:p w:rsidR="009809E4" w:rsidRDefault="009809E4" w:rsidP="00500D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500D86" w:rsidRDefault="004150A4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34495C" w:rsidRPr="00500D86" w:rsidRDefault="0034495C" w:rsidP="0034495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500D86" w:rsidRDefault="009130A9" w:rsidP="003449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86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975B35" w:rsidRDefault="00975B35" w:rsidP="00975B3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5B35" w:rsidRDefault="00975B35" w:rsidP="00975B35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B35" w:rsidRDefault="00975B35" w:rsidP="00975B35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75B35" w:rsidRPr="003B44F7" w:rsidRDefault="00975B35" w:rsidP="00975B3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75B35" w:rsidRDefault="00975B35" w:rsidP="00975B3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975B35" w:rsidRDefault="00975B35" w:rsidP="00975B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5B35" w:rsidRDefault="00975B35" w:rsidP="00975B3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75B35" w:rsidRPr="00C63245" w:rsidRDefault="00975B35" w:rsidP="0097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5B35" w:rsidRPr="00C632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954EAC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27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9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8"/>
  </w:num>
  <w:num w:numId="23">
    <w:abstractNumId w:val="23"/>
  </w:num>
  <w:num w:numId="24">
    <w:abstractNumId w:val="26"/>
  </w:num>
  <w:num w:numId="25">
    <w:abstractNumId w:val="1"/>
  </w:num>
  <w:num w:numId="26">
    <w:abstractNumId w:val="22"/>
  </w:num>
  <w:num w:numId="27">
    <w:abstractNumId w:val="1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AmKzyO3bJt+mNw146qJUzaFB+UEoOFIF2zmKhTxt9LxsS0gBz9jDRBuKUov4N0IHFF554j5OhNsaKJKNJwvtg==" w:salt="lkwhiMp2sTedZuKj8ETQ3Q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26A43"/>
    <w:rsid w:val="000602E6"/>
    <w:rsid w:val="00070B70"/>
    <w:rsid w:val="00074E65"/>
    <w:rsid w:val="00077BF9"/>
    <w:rsid w:val="00082396"/>
    <w:rsid w:val="00087AA5"/>
    <w:rsid w:val="00091513"/>
    <w:rsid w:val="000A4E75"/>
    <w:rsid w:val="000B75AC"/>
    <w:rsid w:val="000C43B5"/>
    <w:rsid w:val="000D4247"/>
    <w:rsid w:val="000D7414"/>
    <w:rsid w:val="000E1225"/>
    <w:rsid w:val="000E3078"/>
    <w:rsid w:val="000E7E80"/>
    <w:rsid w:val="000F4CCF"/>
    <w:rsid w:val="000F762C"/>
    <w:rsid w:val="001307F2"/>
    <w:rsid w:val="00136560"/>
    <w:rsid w:val="00136911"/>
    <w:rsid w:val="00137160"/>
    <w:rsid w:val="00137944"/>
    <w:rsid w:val="001408B1"/>
    <w:rsid w:val="00146E04"/>
    <w:rsid w:val="00147602"/>
    <w:rsid w:val="00160F88"/>
    <w:rsid w:val="001610E5"/>
    <w:rsid w:val="00182785"/>
    <w:rsid w:val="0019040D"/>
    <w:rsid w:val="00192D56"/>
    <w:rsid w:val="001939DF"/>
    <w:rsid w:val="001A46BC"/>
    <w:rsid w:val="001C18FE"/>
    <w:rsid w:val="001D208D"/>
    <w:rsid w:val="001D4392"/>
    <w:rsid w:val="001D4405"/>
    <w:rsid w:val="001D51C0"/>
    <w:rsid w:val="001E1177"/>
    <w:rsid w:val="001F02F8"/>
    <w:rsid w:val="001F6692"/>
    <w:rsid w:val="00204AB3"/>
    <w:rsid w:val="00210D61"/>
    <w:rsid w:val="0021785E"/>
    <w:rsid w:val="00223244"/>
    <w:rsid w:val="002241D0"/>
    <w:rsid w:val="00237D99"/>
    <w:rsid w:val="0024191D"/>
    <w:rsid w:val="00245CEF"/>
    <w:rsid w:val="002572E0"/>
    <w:rsid w:val="002669EA"/>
    <w:rsid w:val="00274754"/>
    <w:rsid w:val="002910D4"/>
    <w:rsid w:val="002912C8"/>
    <w:rsid w:val="002949A0"/>
    <w:rsid w:val="002A0DD4"/>
    <w:rsid w:val="002A3333"/>
    <w:rsid w:val="002A40EB"/>
    <w:rsid w:val="002B0E41"/>
    <w:rsid w:val="002B55C7"/>
    <w:rsid w:val="002C0619"/>
    <w:rsid w:val="002F6E3E"/>
    <w:rsid w:val="003000EC"/>
    <w:rsid w:val="00305BF3"/>
    <w:rsid w:val="0032344A"/>
    <w:rsid w:val="003332A1"/>
    <w:rsid w:val="0033407A"/>
    <w:rsid w:val="003357B7"/>
    <w:rsid w:val="0034495C"/>
    <w:rsid w:val="00352BA3"/>
    <w:rsid w:val="00366F06"/>
    <w:rsid w:val="00386523"/>
    <w:rsid w:val="003877C1"/>
    <w:rsid w:val="00392837"/>
    <w:rsid w:val="0039385F"/>
    <w:rsid w:val="003A545E"/>
    <w:rsid w:val="003A5E0F"/>
    <w:rsid w:val="003A6FCB"/>
    <w:rsid w:val="003C276C"/>
    <w:rsid w:val="003C6688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4BB7"/>
    <w:rsid w:val="004266B1"/>
    <w:rsid w:val="00472B6B"/>
    <w:rsid w:val="00493269"/>
    <w:rsid w:val="00495842"/>
    <w:rsid w:val="004B5F0C"/>
    <w:rsid w:val="004C0B5A"/>
    <w:rsid w:val="004C141D"/>
    <w:rsid w:val="004E11B0"/>
    <w:rsid w:val="004E6CFF"/>
    <w:rsid w:val="00500D86"/>
    <w:rsid w:val="00504EEF"/>
    <w:rsid w:val="00506964"/>
    <w:rsid w:val="00507D1B"/>
    <w:rsid w:val="005163E3"/>
    <w:rsid w:val="00530803"/>
    <w:rsid w:val="00556075"/>
    <w:rsid w:val="00581A65"/>
    <w:rsid w:val="005860A2"/>
    <w:rsid w:val="00591018"/>
    <w:rsid w:val="00594FA6"/>
    <w:rsid w:val="005A05EA"/>
    <w:rsid w:val="005B349E"/>
    <w:rsid w:val="005B7866"/>
    <w:rsid w:val="005C0386"/>
    <w:rsid w:val="005D199E"/>
    <w:rsid w:val="005D1B4D"/>
    <w:rsid w:val="005D6ED4"/>
    <w:rsid w:val="005E1EAE"/>
    <w:rsid w:val="005F33BE"/>
    <w:rsid w:val="005F3875"/>
    <w:rsid w:val="005F4A34"/>
    <w:rsid w:val="006128AF"/>
    <w:rsid w:val="00621BA7"/>
    <w:rsid w:val="00642466"/>
    <w:rsid w:val="00652D49"/>
    <w:rsid w:val="006660D4"/>
    <w:rsid w:val="00680AD7"/>
    <w:rsid w:val="006856E4"/>
    <w:rsid w:val="006B3DDB"/>
    <w:rsid w:val="006B4755"/>
    <w:rsid w:val="006C3440"/>
    <w:rsid w:val="006C6DC5"/>
    <w:rsid w:val="006D14EA"/>
    <w:rsid w:val="006D74C8"/>
    <w:rsid w:val="006E4628"/>
    <w:rsid w:val="006F2209"/>
    <w:rsid w:val="00703FD7"/>
    <w:rsid w:val="00705874"/>
    <w:rsid w:val="00730E87"/>
    <w:rsid w:val="007465E9"/>
    <w:rsid w:val="00751D82"/>
    <w:rsid w:val="00765CAB"/>
    <w:rsid w:val="00771D50"/>
    <w:rsid w:val="00777417"/>
    <w:rsid w:val="00781B1B"/>
    <w:rsid w:val="007A76DE"/>
    <w:rsid w:val="007B0A6D"/>
    <w:rsid w:val="007B5038"/>
    <w:rsid w:val="007B74FA"/>
    <w:rsid w:val="007D4F9E"/>
    <w:rsid w:val="007E0D50"/>
    <w:rsid w:val="007F20CB"/>
    <w:rsid w:val="007F5373"/>
    <w:rsid w:val="007F7180"/>
    <w:rsid w:val="008024F4"/>
    <w:rsid w:val="00805F5E"/>
    <w:rsid w:val="00816DB5"/>
    <w:rsid w:val="008203A1"/>
    <w:rsid w:val="008212B0"/>
    <w:rsid w:val="00826209"/>
    <w:rsid w:val="00833C26"/>
    <w:rsid w:val="00844CDF"/>
    <w:rsid w:val="008450AD"/>
    <w:rsid w:val="0084670A"/>
    <w:rsid w:val="00864BB5"/>
    <w:rsid w:val="0087020E"/>
    <w:rsid w:val="0089246F"/>
    <w:rsid w:val="008971ED"/>
    <w:rsid w:val="008A4218"/>
    <w:rsid w:val="008A4894"/>
    <w:rsid w:val="008B40D2"/>
    <w:rsid w:val="008B42CB"/>
    <w:rsid w:val="008C359B"/>
    <w:rsid w:val="008C396F"/>
    <w:rsid w:val="008D2AAE"/>
    <w:rsid w:val="008E5B8C"/>
    <w:rsid w:val="008F08A3"/>
    <w:rsid w:val="008F7915"/>
    <w:rsid w:val="00901F06"/>
    <w:rsid w:val="009130A9"/>
    <w:rsid w:val="00932626"/>
    <w:rsid w:val="00933FBE"/>
    <w:rsid w:val="00952883"/>
    <w:rsid w:val="00954EAC"/>
    <w:rsid w:val="009579A3"/>
    <w:rsid w:val="00973498"/>
    <w:rsid w:val="00975B35"/>
    <w:rsid w:val="009809E4"/>
    <w:rsid w:val="009B2953"/>
    <w:rsid w:val="009B3D5D"/>
    <w:rsid w:val="009F0DA2"/>
    <w:rsid w:val="009F0EB9"/>
    <w:rsid w:val="009F612D"/>
    <w:rsid w:val="009F7660"/>
    <w:rsid w:val="009F78D8"/>
    <w:rsid w:val="00A24CCD"/>
    <w:rsid w:val="00A31182"/>
    <w:rsid w:val="00A42EF7"/>
    <w:rsid w:val="00A53270"/>
    <w:rsid w:val="00A55D28"/>
    <w:rsid w:val="00A622AB"/>
    <w:rsid w:val="00A644FF"/>
    <w:rsid w:val="00A652CA"/>
    <w:rsid w:val="00A66CB3"/>
    <w:rsid w:val="00A67D00"/>
    <w:rsid w:val="00A709D2"/>
    <w:rsid w:val="00A715FC"/>
    <w:rsid w:val="00A71CA6"/>
    <w:rsid w:val="00A755E1"/>
    <w:rsid w:val="00A75B3A"/>
    <w:rsid w:val="00A77292"/>
    <w:rsid w:val="00A91F47"/>
    <w:rsid w:val="00A945E1"/>
    <w:rsid w:val="00AA261E"/>
    <w:rsid w:val="00AA3A6F"/>
    <w:rsid w:val="00AA475A"/>
    <w:rsid w:val="00AB7B4F"/>
    <w:rsid w:val="00AE2A16"/>
    <w:rsid w:val="00AF1826"/>
    <w:rsid w:val="00B11110"/>
    <w:rsid w:val="00B1188F"/>
    <w:rsid w:val="00B2543C"/>
    <w:rsid w:val="00B25E61"/>
    <w:rsid w:val="00B32E06"/>
    <w:rsid w:val="00B536A5"/>
    <w:rsid w:val="00B55E26"/>
    <w:rsid w:val="00B62F3B"/>
    <w:rsid w:val="00B71CC8"/>
    <w:rsid w:val="00B720F8"/>
    <w:rsid w:val="00B74A26"/>
    <w:rsid w:val="00B8096A"/>
    <w:rsid w:val="00B80C1C"/>
    <w:rsid w:val="00B81AD4"/>
    <w:rsid w:val="00B86DF4"/>
    <w:rsid w:val="00BA6D59"/>
    <w:rsid w:val="00BC1E44"/>
    <w:rsid w:val="00BD3B83"/>
    <w:rsid w:val="00BF44AC"/>
    <w:rsid w:val="00BF6314"/>
    <w:rsid w:val="00C03B9F"/>
    <w:rsid w:val="00C22233"/>
    <w:rsid w:val="00C25DFC"/>
    <w:rsid w:val="00C33AA4"/>
    <w:rsid w:val="00C356BD"/>
    <w:rsid w:val="00C42070"/>
    <w:rsid w:val="00C51A58"/>
    <w:rsid w:val="00C61B63"/>
    <w:rsid w:val="00C63B9F"/>
    <w:rsid w:val="00C63CE2"/>
    <w:rsid w:val="00C6564A"/>
    <w:rsid w:val="00C7240D"/>
    <w:rsid w:val="00C72DB7"/>
    <w:rsid w:val="00C867F0"/>
    <w:rsid w:val="00C9305E"/>
    <w:rsid w:val="00CA5B4B"/>
    <w:rsid w:val="00CB0BB5"/>
    <w:rsid w:val="00CC01A4"/>
    <w:rsid w:val="00CD53BB"/>
    <w:rsid w:val="00CE2C1E"/>
    <w:rsid w:val="00CE6F40"/>
    <w:rsid w:val="00D04F71"/>
    <w:rsid w:val="00D10471"/>
    <w:rsid w:val="00D418F0"/>
    <w:rsid w:val="00D41EBE"/>
    <w:rsid w:val="00D57D70"/>
    <w:rsid w:val="00D71CDB"/>
    <w:rsid w:val="00D72735"/>
    <w:rsid w:val="00D7410D"/>
    <w:rsid w:val="00D80BAA"/>
    <w:rsid w:val="00D92B18"/>
    <w:rsid w:val="00D97F04"/>
    <w:rsid w:val="00DA460E"/>
    <w:rsid w:val="00DC5AC5"/>
    <w:rsid w:val="00DC7EFD"/>
    <w:rsid w:val="00DC7F80"/>
    <w:rsid w:val="00DD7238"/>
    <w:rsid w:val="00DE48D8"/>
    <w:rsid w:val="00DE78C3"/>
    <w:rsid w:val="00E0016B"/>
    <w:rsid w:val="00E05286"/>
    <w:rsid w:val="00E0611A"/>
    <w:rsid w:val="00E161E6"/>
    <w:rsid w:val="00E21C0B"/>
    <w:rsid w:val="00E22DF9"/>
    <w:rsid w:val="00E254C3"/>
    <w:rsid w:val="00E266EF"/>
    <w:rsid w:val="00E30161"/>
    <w:rsid w:val="00E43E98"/>
    <w:rsid w:val="00E80E9E"/>
    <w:rsid w:val="00E82CF2"/>
    <w:rsid w:val="00E93BE7"/>
    <w:rsid w:val="00EB15B9"/>
    <w:rsid w:val="00EB2FAB"/>
    <w:rsid w:val="00EB6FBF"/>
    <w:rsid w:val="00ED6FED"/>
    <w:rsid w:val="00ED73D4"/>
    <w:rsid w:val="00F02FAD"/>
    <w:rsid w:val="00F416EE"/>
    <w:rsid w:val="00F55812"/>
    <w:rsid w:val="00F70B02"/>
    <w:rsid w:val="00F75D41"/>
    <w:rsid w:val="00F85724"/>
    <w:rsid w:val="00F93215"/>
    <w:rsid w:val="00F93F02"/>
    <w:rsid w:val="00F96B66"/>
    <w:rsid w:val="00FA24A7"/>
    <w:rsid w:val="00FB1B91"/>
    <w:rsid w:val="00FB23E9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08F-B157-43F3-8EE6-72A25858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2020-09-10T12:23:00Z</cp:lastPrinted>
  <dcterms:created xsi:type="dcterms:W3CDTF">2020-10-08T18:52:00Z</dcterms:created>
  <dcterms:modified xsi:type="dcterms:W3CDTF">2020-10-08T18:52:00Z</dcterms:modified>
</cp:coreProperties>
</file>