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C0D6D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A3CF0" w:rsidRPr="006C0D6D">
        <w:rPr>
          <w:rFonts w:ascii="Times New Roman" w:hAnsi="Times New Roman" w:cs="Times New Roman"/>
          <w:b/>
          <w:sz w:val="24"/>
          <w:szCs w:val="24"/>
        </w:rPr>
        <w:t>November 12</w:t>
      </w:r>
      <w:r w:rsidRPr="006C0D6D">
        <w:rPr>
          <w:rFonts w:ascii="Times New Roman" w:hAnsi="Times New Roman" w:cs="Times New Roman"/>
          <w:b/>
          <w:sz w:val="24"/>
          <w:szCs w:val="24"/>
        </w:rPr>
        <w:t>, 2020, at 10:00 a.m.</w:t>
      </w: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E0611A" w:rsidRPr="006C0D6D" w:rsidRDefault="00E0611A" w:rsidP="006C0D6D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5B9" w:rsidRPr="006C0D6D" w:rsidRDefault="00E0611A" w:rsidP="006C0D6D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D6D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FA24A7" w:rsidRPr="006C0D6D" w:rsidRDefault="00352159" w:rsidP="006C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058D" w:rsidRPr="006C0D6D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6C0D6D" w:rsidRDefault="00FA24A7" w:rsidP="006C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C058D" w:rsidRPr="006C0D6D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6C0D6D" w:rsidRDefault="003F0C29" w:rsidP="006C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1A" w:rsidRPr="006C0D6D" w:rsidRDefault="00E0611A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6C0D6D" w:rsidRDefault="008C42DB" w:rsidP="006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 w:rsidRPr="006C0D6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C42DB" w:rsidRPr="00CA2970" w:rsidRDefault="008C42DB" w:rsidP="008C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B" w:rsidRPr="00F1384F" w:rsidRDefault="008C42DB" w:rsidP="008C4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8C42DB" w:rsidRDefault="008C42DB" w:rsidP="008C42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C0D6D" w:rsidRDefault="003F0C29" w:rsidP="006C0D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6C0D6D" w:rsidRDefault="003F0C29" w:rsidP="006C0D6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6C0D6D" w:rsidRDefault="00146E04" w:rsidP="006C0D6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Approval</w:t>
      </w:r>
      <w:r w:rsidR="00594FA6" w:rsidRPr="006C0D6D">
        <w:rPr>
          <w:rFonts w:ascii="Times New Roman" w:hAnsi="Times New Roman" w:cs="Times New Roman"/>
          <w:sz w:val="24"/>
          <w:szCs w:val="24"/>
        </w:rPr>
        <w:t xml:space="preserve"> of</w:t>
      </w:r>
      <w:r w:rsidRP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DA3CF0" w:rsidRPr="006C0D6D">
        <w:rPr>
          <w:rFonts w:ascii="Times New Roman" w:hAnsi="Times New Roman" w:cs="Times New Roman"/>
          <w:sz w:val="24"/>
          <w:szCs w:val="24"/>
        </w:rPr>
        <w:t xml:space="preserve">October </w:t>
      </w:r>
      <w:r w:rsidR="00F0558C" w:rsidRPr="006C0D6D">
        <w:rPr>
          <w:rFonts w:ascii="Times New Roman" w:hAnsi="Times New Roman" w:cs="Times New Roman"/>
          <w:sz w:val="24"/>
          <w:szCs w:val="24"/>
        </w:rPr>
        <w:t>8</w:t>
      </w:r>
      <w:r w:rsidR="003F0C29" w:rsidRPr="006C0D6D">
        <w:rPr>
          <w:rFonts w:ascii="Times New Roman" w:hAnsi="Times New Roman" w:cs="Times New Roman"/>
          <w:sz w:val="24"/>
          <w:szCs w:val="24"/>
        </w:rPr>
        <w:t>, 20</w:t>
      </w:r>
      <w:r w:rsidR="00E0611A" w:rsidRPr="006C0D6D">
        <w:rPr>
          <w:rFonts w:ascii="Times New Roman" w:hAnsi="Times New Roman" w:cs="Times New Roman"/>
          <w:sz w:val="24"/>
          <w:szCs w:val="24"/>
        </w:rPr>
        <w:t>20</w:t>
      </w:r>
      <w:r w:rsidR="003F0C29" w:rsidRPr="006C0D6D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6C0D6D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6C0D6D">
        <w:rPr>
          <w:rFonts w:ascii="Times New Roman" w:hAnsi="Times New Roman" w:cs="Times New Roman"/>
          <w:sz w:val="24"/>
          <w:szCs w:val="24"/>
        </w:rPr>
        <w:t xml:space="preserve">– </w:t>
      </w:r>
      <w:r w:rsidR="00885441" w:rsidRPr="006C0D6D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3F0C29"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885441" w:rsidRPr="006C0D6D" w:rsidRDefault="00885441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6C0D6D" w:rsidRPr="006C0D6D" w:rsidRDefault="006C0D6D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8C42DB" w:rsidRDefault="006856E4" w:rsidP="006C0D6D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C42DB">
        <w:rPr>
          <w:rFonts w:ascii="Times New Roman" w:hAnsi="Times New Roman" w:cs="Times New Roman"/>
          <w:strike/>
          <w:sz w:val="24"/>
          <w:szCs w:val="24"/>
        </w:rPr>
        <w:t>Monthly Update</w:t>
      </w:r>
    </w:p>
    <w:p w:rsidR="007B0A6D" w:rsidRPr="006C0D6D" w:rsidRDefault="007B0A6D" w:rsidP="006C0D6D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15F4" w:rsidRPr="006C0D6D" w:rsidRDefault="007D15F4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7D15F4" w:rsidRPr="006C0D6D" w:rsidRDefault="007D15F4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0558C" w:rsidRPr="006C0D6D" w:rsidRDefault="00420B0D" w:rsidP="006C0D6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6D">
        <w:rPr>
          <w:rFonts w:ascii="Times New Roman" w:eastAsia="Times New Roman" w:hAnsi="Times New Roman" w:cs="Times New Roman"/>
          <w:sz w:val="24"/>
          <w:szCs w:val="24"/>
        </w:rPr>
        <w:t xml:space="preserve">Chief Financial Officer Update </w:t>
      </w:r>
      <w:r w:rsidRPr="006C0D6D">
        <w:rPr>
          <w:rFonts w:ascii="Times New Roman" w:hAnsi="Times New Roman" w:cs="Times New Roman"/>
          <w:sz w:val="24"/>
          <w:szCs w:val="24"/>
        </w:rPr>
        <w:t>–</w:t>
      </w:r>
      <w:r w:rsidR="00F0558C" w:rsidRPr="006C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D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st </w:t>
      </w:r>
      <w:r w:rsidRPr="006C0D6D">
        <w:rPr>
          <w:rFonts w:ascii="Times New Roman" w:eastAsia="Times New Roman" w:hAnsi="Times New Roman" w:cs="Times New Roman"/>
          <w:sz w:val="24"/>
          <w:szCs w:val="24"/>
        </w:rPr>
        <w:t xml:space="preserve">Quarter </w:t>
      </w:r>
      <w:r w:rsidR="00B91B5B" w:rsidRPr="006C0D6D">
        <w:rPr>
          <w:rFonts w:ascii="Times New Roman" w:eastAsia="Times New Roman" w:hAnsi="Times New Roman" w:cs="Times New Roman"/>
          <w:sz w:val="24"/>
          <w:szCs w:val="24"/>
        </w:rPr>
        <w:t>Financials</w:t>
      </w:r>
    </w:p>
    <w:p w:rsidR="00420B0D" w:rsidRPr="006C0D6D" w:rsidRDefault="00420B0D" w:rsidP="006C0D6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F5373" w:rsidRPr="006C0D6D" w:rsidRDefault="00C42070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C03B9F" w:rsidRPr="006C0D6D" w:rsidRDefault="00C03B9F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6C0D6D" w:rsidRDefault="009F0EB9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MassDevelopment FY2021</w:t>
      </w:r>
      <w:r w:rsidR="00F55812" w:rsidRPr="006C0D6D">
        <w:rPr>
          <w:rFonts w:ascii="Times New Roman" w:hAnsi="Times New Roman" w:cs="Times New Roman"/>
          <w:sz w:val="24"/>
          <w:szCs w:val="24"/>
        </w:rPr>
        <w:t xml:space="preserve"> Agency Business Plan</w:t>
      </w:r>
      <w:r w:rsidR="008C42DB">
        <w:rPr>
          <w:rFonts w:ascii="Times New Roman" w:hAnsi="Times New Roman" w:cs="Times New Roman"/>
          <w:sz w:val="24"/>
          <w:szCs w:val="24"/>
        </w:rPr>
        <w:t xml:space="preserve"> </w:t>
      </w:r>
      <w:r w:rsidR="003F1600" w:rsidRPr="006C0D6D">
        <w:rPr>
          <w:rFonts w:ascii="Times New Roman" w:hAnsi="Times New Roman" w:cs="Times New Roman"/>
          <w:sz w:val="24"/>
          <w:szCs w:val="24"/>
        </w:rPr>
        <w:t>(</w:t>
      </w:r>
      <w:r w:rsidR="003F1600"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="003F1600" w:rsidRPr="006C0D6D">
        <w:rPr>
          <w:rFonts w:ascii="Times New Roman" w:hAnsi="Times New Roman" w:cs="Times New Roman"/>
          <w:sz w:val="24"/>
          <w:szCs w:val="24"/>
        </w:rPr>
        <w:t>)</w:t>
      </w:r>
    </w:p>
    <w:p w:rsidR="006C0D6D" w:rsidRPr="006C0D6D" w:rsidRDefault="006C0D6D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7180" w:rsidRPr="008C42DB" w:rsidRDefault="00420B0D" w:rsidP="00976BB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DB">
        <w:rPr>
          <w:rFonts w:ascii="Times New Roman" w:eastAsia="Times New Roman" w:hAnsi="Times New Roman" w:cs="Times New Roman"/>
          <w:sz w:val="24"/>
          <w:szCs w:val="24"/>
        </w:rPr>
        <w:t xml:space="preserve">MassDevelopment’s Diverse Business </w:t>
      </w:r>
      <w:r w:rsidR="005C692D" w:rsidRPr="008C42DB">
        <w:rPr>
          <w:rFonts w:ascii="Times New Roman" w:eastAsia="Times New Roman" w:hAnsi="Times New Roman" w:cs="Times New Roman"/>
          <w:sz w:val="24"/>
          <w:szCs w:val="24"/>
        </w:rPr>
        <w:t xml:space="preserve">Enterprises </w:t>
      </w:r>
      <w:r w:rsidRPr="008C42DB">
        <w:rPr>
          <w:rFonts w:ascii="Times New Roman" w:eastAsia="Times New Roman" w:hAnsi="Times New Roman" w:cs="Times New Roman"/>
          <w:sz w:val="24"/>
          <w:szCs w:val="24"/>
        </w:rPr>
        <w:t>Program for Direct Contracting Update</w:t>
      </w:r>
    </w:p>
    <w:p w:rsidR="00420B0D" w:rsidRPr="006C0D6D" w:rsidRDefault="00420B0D" w:rsidP="006C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MARKETING / COMMUNICATIONS</w:t>
      </w:r>
    </w:p>
    <w:p w:rsidR="006C0D6D" w:rsidRPr="006C0D6D" w:rsidRDefault="006C0D6D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15F4" w:rsidRPr="006C0D6D" w:rsidRDefault="006856E4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Media Report (</w:t>
      </w:r>
      <w:r w:rsidR="00DA3CF0" w:rsidRPr="006C0D6D">
        <w:rPr>
          <w:rFonts w:ascii="Times New Roman" w:hAnsi="Times New Roman" w:cs="Times New Roman"/>
          <w:sz w:val="24"/>
          <w:szCs w:val="24"/>
        </w:rPr>
        <w:t>October</w:t>
      </w:r>
      <w:r w:rsidRPr="006C0D6D">
        <w:rPr>
          <w:rFonts w:ascii="Times New Roman" w:hAnsi="Times New Roman" w:cs="Times New Roman"/>
          <w:sz w:val="24"/>
          <w:szCs w:val="24"/>
        </w:rPr>
        <w:t>)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6C0D6D" w:rsidRPr="006C0D6D" w:rsidRDefault="006C0D6D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6C0D6D" w:rsidRPr="006C0D6D" w:rsidRDefault="006C0D6D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2BA3" w:rsidRPr="006C0D6D" w:rsidRDefault="00204AB3" w:rsidP="006C0D6D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Executive Vice President, Finance Programs </w:t>
      </w:r>
      <w:r w:rsidR="00420B0D" w:rsidRPr="006C0D6D">
        <w:rPr>
          <w:rFonts w:ascii="Times New Roman" w:hAnsi="Times New Roman" w:cs="Times New Roman"/>
          <w:sz w:val="24"/>
          <w:szCs w:val="24"/>
        </w:rPr>
        <w:t>Update</w:t>
      </w:r>
    </w:p>
    <w:p w:rsidR="00420B0D" w:rsidRPr="006C0D6D" w:rsidRDefault="00420B0D" w:rsidP="006C0D6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7E31" w:rsidRPr="006C0D6D" w:rsidRDefault="00467E31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PROPERTY ASSESSED CLEAN ENERGY (</w:t>
      </w:r>
      <w:r w:rsidR="006C0D6D" w:rsidRPr="006C0D6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PACE</w:t>
      </w:r>
      <w:r w:rsidR="006C0D6D" w:rsidRPr="006C0D6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7E31" w:rsidRPr="006C0D6D" w:rsidRDefault="00467E31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7E31" w:rsidRPr="006C0D6D" w:rsidRDefault="00467E31" w:rsidP="006C0D6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Authority to Enter into PACE Agreements –</w:t>
      </w:r>
      <w:r w:rsidR="008C42DB">
        <w:rPr>
          <w:rFonts w:ascii="Times New Roman" w:hAnsi="Times New Roman" w:cs="Times New Roman"/>
          <w:sz w:val="24"/>
          <w:szCs w:val="24"/>
        </w:rPr>
        <w:t xml:space="preserve"> </w:t>
      </w:r>
      <w:r w:rsidR="006C0D6D" w:rsidRPr="006C0D6D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467E31" w:rsidRPr="006C0D6D" w:rsidRDefault="00467E31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C0D6D" w:rsidRPr="006C0D6D" w:rsidRDefault="006C0D6D" w:rsidP="006C0D6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6C0D6D" w:rsidRDefault="006856E4" w:rsidP="006C0D6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Bond Detail Memorandum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C63CE2" w:rsidRPr="006C0D6D" w:rsidRDefault="00C63CE2" w:rsidP="006C0D6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6C0D6D" w:rsidRDefault="00DD7238" w:rsidP="006C0D6D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6C0D6D" w:rsidRDefault="00DD7238" w:rsidP="006C0D6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893FCF" w:rsidP="006C0D6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</w:rPr>
        <w:t>Final Approval Project without Volume Cap Request</w:t>
      </w:r>
    </w:p>
    <w:p w:rsidR="006C0D6D" w:rsidRPr="006C0D6D" w:rsidRDefault="006C0D6D" w:rsidP="006C0D6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5AC" w:rsidRPr="006C0D6D" w:rsidRDefault="00DE5AAE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Amego, Inc.</w:t>
      </w:r>
      <w:r w:rsidR="00782E04" w:rsidRPr="006C0D6D">
        <w:rPr>
          <w:rFonts w:ascii="Times New Roman" w:hAnsi="Times New Roman" w:cs="Times New Roman"/>
          <w:sz w:val="24"/>
          <w:szCs w:val="24"/>
        </w:rPr>
        <w:t xml:space="preserve"> (Various) – $30,500,000 – </w:t>
      </w:r>
      <w:r w:rsidR="006C0D6D" w:rsidRPr="006C0D6D">
        <w:rPr>
          <w:rFonts w:ascii="Times New Roman" w:hAnsi="Times New Roman" w:cs="Times New Roman"/>
          <w:b/>
          <w:sz w:val="24"/>
          <w:szCs w:val="24"/>
        </w:rPr>
        <w:t>Roll Call</w:t>
      </w:r>
      <w:r w:rsid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782E04"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782E04" w:rsidRDefault="00782E04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E04" w:rsidRPr="006C0D6D" w:rsidRDefault="00782E04" w:rsidP="00B80A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Friends of Springfield Preparatory Charter School, Inc. (</w:t>
      </w:r>
      <w:r w:rsidR="00DE5AAE" w:rsidRPr="006C0D6D">
        <w:rPr>
          <w:rFonts w:ascii="Times New Roman" w:hAnsi="Times New Roman" w:cs="Times New Roman"/>
          <w:sz w:val="24"/>
          <w:szCs w:val="24"/>
        </w:rPr>
        <w:t>Springfield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  <w:r w:rsidR="008C42DB">
        <w:rPr>
          <w:rFonts w:ascii="Times New Roman" w:hAnsi="Times New Roman" w:cs="Times New Roman"/>
          <w:sz w:val="24"/>
          <w:szCs w:val="24"/>
        </w:rPr>
        <w:t xml:space="preserve"> </w:t>
      </w:r>
      <w:r w:rsidR="00DE5AAE" w:rsidRPr="006C0D6D">
        <w:rPr>
          <w:rFonts w:ascii="Times New Roman" w:hAnsi="Times New Roman" w:cs="Times New Roman"/>
          <w:sz w:val="24"/>
          <w:szCs w:val="24"/>
        </w:rPr>
        <w:t>–</w:t>
      </w:r>
      <w:r w:rsid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DE5AAE" w:rsidRPr="006C0D6D">
        <w:rPr>
          <w:rFonts w:ascii="Times New Roman" w:hAnsi="Times New Roman" w:cs="Times New Roman"/>
          <w:sz w:val="24"/>
          <w:szCs w:val="24"/>
        </w:rPr>
        <w:t>(Revised FA)</w:t>
      </w:r>
      <w:r w:rsidR="008C42DB">
        <w:rPr>
          <w:rFonts w:ascii="Times New Roman" w:hAnsi="Times New Roman" w:cs="Times New Roman"/>
          <w:sz w:val="24"/>
          <w:szCs w:val="24"/>
        </w:rPr>
        <w:t xml:space="preserve"> </w:t>
      </w:r>
      <w:r w:rsidR="00DE5AAE" w:rsidRPr="006C0D6D">
        <w:rPr>
          <w:rFonts w:ascii="Times New Roman" w:hAnsi="Times New Roman" w:cs="Times New Roman"/>
          <w:sz w:val="24"/>
          <w:szCs w:val="24"/>
        </w:rPr>
        <w:t xml:space="preserve">– </w:t>
      </w:r>
      <w:r w:rsidRPr="006C0D6D">
        <w:rPr>
          <w:rFonts w:ascii="Times New Roman" w:hAnsi="Times New Roman" w:cs="Times New Roman"/>
          <w:sz w:val="24"/>
          <w:szCs w:val="24"/>
        </w:rPr>
        <w:t xml:space="preserve">$13,580,000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>Roll Call</w:t>
      </w:r>
      <w:r w:rsidR="00B80ACA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B80ACA" w:rsidRPr="006C0D6D" w:rsidRDefault="00B80ACA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E04" w:rsidRPr="006C0D6D" w:rsidRDefault="00782E04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Hampden Charter School of Science West (West Springfield) – $7,500,000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B80ACA" w:rsidRPr="006C0D6D" w:rsidRDefault="00B80ACA" w:rsidP="00B80AC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E04" w:rsidRPr="006C0D6D" w:rsidRDefault="00782E04" w:rsidP="00B80A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Caring Health Center, Inc. (Springfield) – </w:t>
      </w:r>
      <w:r w:rsidR="00DE5AAE" w:rsidRPr="006C0D6D">
        <w:rPr>
          <w:rFonts w:ascii="Times New Roman" w:hAnsi="Times New Roman" w:cs="Times New Roman"/>
          <w:sz w:val="24"/>
          <w:szCs w:val="24"/>
        </w:rPr>
        <w:t xml:space="preserve">(OA/FA) – </w:t>
      </w:r>
      <w:r w:rsidRPr="006C0D6D">
        <w:rPr>
          <w:rFonts w:ascii="Times New Roman" w:hAnsi="Times New Roman" w:cs="Times New Roman"/>
          <w:sz w:val="24"/>
          <w:szCs w:val="24"/>
        </w:rPr>
        <w:t xml:space="preserve">$7,270,000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>Roll Call</w:t>
      </w:r>
      <w:r w:rsidR="00B80ACA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B80ACA" w:rsidRPr="006C0D6D" w:rsidRDefault="00B80ACA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E04" w:rsidRPr="006C0D6D" w:rsidRDefault="00782E04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Cardinal Spellman High School, Inc. </w:t>
      </w:r>
      <w:r w:rsidR="00DE5AAE" w:rsidRPr="006C0D6D">
        <w:rPr>
          <w:rFonts w:ascii="Times New Roman" w:hAnsi="Times New Roman" w:cs="Times New Roman"/>
          <w:sz w:val="24"/>
          <w:szCs w:val="24"/>
        </w:rPr>
        <w:t xml:space="preserve">(Brockton) – </w:t>
      </w:r>
      <w:r w:rsidRPr="006C0D6D">
        <w:rPr>
          <w:rFonts w:ascii="Times New Roman" w:hAnsi="Times New Roman" w:cs="Times New Roman"/>
          <w:sz w:val="24"/>
          <w:szCs w:val="24"/>
        </w:rPr>
        <w:t>(OA/FA) –</w:t>
      </w:r>
      <w:r w:rsidR="008C42DB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sz w:val="24"/>
          <w:szCs w:val="24"/>
        </w:rPr>
        <w:t>$3,000,000</w:t>
      </w:r>
      <w:r w:rsidR="005F4F6E" w:rsidRPr="006C0D6D">
        <w:rPr>
          <w:rFonts w:ascii="Times New Roman" w:hAnsi="Times New Roman" w:cs="Times New Roman"/>
          <w:sz w:val="24"/>
          <w:szCs w:val="24"/>
        </w:rPr>
        <w:t xml:space="preserve">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>Roll Call</w:t>
      </w:r>
      <w:r w:rsidR="00B80ACA">
        <w:rPr>
          <w:rFonts w:ascii="Times New Roman" w:hAnsi="Times New Roman" w:cs="Times New Roman"/>
          <w:sz w:val="24"/>
          <w:szCs w:val="24"/>
        </w:rPr>
        <w:t xml:space="preserve"> </w:t>
      </w:r>
      <w:r w:rsidR="005F4F6E"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782E04" w:rsidRPr="006C0D6D" w:rsidRDefault="00782E04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1093" w:rsidRDefault="00321093" w:rsidP="00B80ACA">
      <w:pPr>
        <w:keepNext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</w:rPr>
        <w:t>Final Approval Projects with Volume Cap Requests</w:t>
      </w:r>
    </w:p>
    <w:p w:rsidR="00B80ACA" w:rsidRPr="006C0D6D" w:rsidRDefault="00B80ACA" w:rsidP="00B80ACA">
      <w:pPr>
        <w:keepNext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440" w:rsidRPr="006C0D6D" w:rsidRDefault="00DE5AAE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Truman Apartments LLC </w:t>
      </w:r>
      <w:r w:rsidR="00274754" w:rsidRPr="006C0D6D">
        <w:rPr>
          <w:rFonts w:ascii="Times New Roman" w:hAnsi="Times New Roman" w:cs="Times New Roman"/>
          <w:sz w:val="24"/>
          <w:szCs w:val="24"/>
        </w:rPr>
        <w:t>(</w:t>
      </w:r>
      <w:r w:rsidRPr="006C0D6D">
        <w:rPr>
          <w:rFonts w:ascii="Times New Roman" w:hAnsi="Times New Roman" w:cs="Times New Roman"/>
          <w:sz w:val="24"/>
          <w:szCs w:val="24"/>
        </w:rPr>
        <w:t>Cambridge</w:t>
      </w:r>
      <w:r w:rsidR="00274754" w:rsidRPr="006C0D6D">
        <w:rPr>
          <w:rFonts w:ascii="Times New Roman" w:hAnsi="Times New Roman" w:cs="Times New Roman"/>
          <w:sz w:val="24"/>
          <w:szCs w:val="24"/>
        </w:rPr>
        <w:t>) – $</w:t>
      </w:r>
      <w:r w:rsidRPr="006C0D6D">
        <w:rPr>
          <w:rFonts w:ascii="Times New Roman" w:hAnsi="Times New Roman" w:cs="Times New Roman"/>
          <w:sz w:val="24"/>
          <w:szCs w:val="24"/>
        </w:rPr>
        <w:t>18</w:t>
      </w:r>
      <w:r w:rsidR="00321093" w:rsidRPr="006C0D6D">
        <w:rPr>
          <w:rFonts w:ascii="Times New Roman" w:hAnsi="Times New Roman" w:cs="Times New Roman"/>
          <w:sz w:val="24"/>
          <w:szCs w:val="24"/>
        </w:rPr>
        <w:t>,</w:t>
      </w:r>
      <w:r w:rsidRPr="006C0D6D">
        <w:rPr>
          <w:rFonts w:ascii="Times New Roman" w:hAnsi="Times New Roman" w:cs="Times New Roman"/>
          <w:sz w:val="24"/>
          <w:szCs w:val="24"/>
        </w:rPr>
        <w:t>700</w:t>
      </w:r>
      <w:r w:rsidR="00321093" w:rsidRPr="006C0D6D">
        <w:rPr>
          <w:rFonts w:ascii="Times New Roman" w:hAnsi="Times New Roman" w:cs="Times New Roman"/>
          <w:sz w:val="24"/>
          <w:szCs w:val="24"/>
        </w:rPr>
        <w:t>,</w:t>
      </w:r>
      <w:r w:rsidR="00893FCF" w:rsidRPr="006C0D6D">
        <w:rPr>
          <w:rFonts w:ascii="Times New Roman" w:hAnsi="Times New Roman" w:cs="Times New Roman"/>
          <w:sz w:val="24"/>
          <w:szCs w:val="24"/>
        </w:rPr>
        <w:t>00</w:t>
      </w:r>
      <w:r w:rsidR="006C3440" w:rsidRPr="006C0D6D">
        <w:rPr>
          <w:rFonts w:ascii="Times New Roman" w:hAnsi="Times New Roman" w:cs="Times New Roman"/>
          <w:sz w:val="24"/>
          <w:szCs w:val="24"/>
        </w:rPr>
        <w:t xml:space="preserve">0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>Roll Call</w:t>
      </w:r>
      <w:r w:rsidR="00B80ACA">
        <w:rPr>
          <w:rFonts w:ascii="Times New Roman" w:hAnsi="Times New Roman" w:cs="Times New Roman"/>
          <w:sz w:val="24"/>
          <w:szCs w:val="24"/>
        </w:rPr>
        <w:t xml:space="preserve"> </w:t>
      </w:r>
      <w:r w:rsidR="006C3440"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2949A0" w:rsidRPr="006C0D6D" w:rsidRDefault="002949A0" w:rsidP="006C0D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7F074E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B80ACA" w:rsidRPr="006C0D6D" w:rsidRDefault="00B80ACA" w:rsidP="007F074E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AD0" w:rsidRDefault="00B74A26" w:rsidP="007F074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2AD0" w:rsidRPr="006C0D6D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M. Attia</w:t>
      </w:r>
    </w:p>
    <w:p w:rsidR="00B80ACA" w:rsidRPr="006C0D6D" w:rsidRDefault="00B80ACA" w:rsidP="007F074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2AD0" w:rsidRPr="006C0D6D" w:rsidRDefault="00352AD0" w:rsidP="00B80ACA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Report of November 12, 2020 Meeting</w:t>
      </w:r>
    </w:p>
    <w:p w:rsidR="00B80ACA" w:rsidRPr="006C0D6D" w:rsidRDefault="00B80ACA" w:rsidP="006C0D6D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2AD0" w:rsidRPr="006C0D6D" w:rsidRDefault="00352AD0" w:rsidP="006C0D6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Minutes of July 9, 2020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B80ACA" w:rsidRPr="006C0D6D" w:rsidRDefault="00B80ACA" w:rsidP="006C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352AD0" w:rsidP="00B80AC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6C0D6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B80ACA" w:rsidRPr="006C0D6D" w:rsidRDefault="00B80ACA" w:rsidP="00B80AC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B80AC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52AD0" w:rsidRPr="006C0D6D">
        <w:rPr>
          <w:rFonts w:ascii="Times New Roman" w:hAnsi="Times New Roman" w:cs="Times New Roman"/>
          <w:sz w:val="24"/>
          <w:szCs w:val="24"/>
        </w:rPr>
        <w:t>Novem</w:t>
      </w:r>
      <w:r w:rsidR="00573171" w:rsidRPr="006C0D6D">
        <w:rPr>
          <w:rFonts w:ascii="Times New Roman" w:hAnsi="Times New Roman" w:cs="Times New Roman"/>
          <w:sz w:val="24"/>
          <w:szCs w:val="24"/>
        </w:rPr>
        <w:t xml:space="preserve">ber </w:t>
      </w:r>
      <w:r w:rsidR="00352AD0" w:rsidRPr="006C0D6D">
        <w:rPr>
          <w:rFonts w:ascii="Times New Roman" w:hAnsi="Times New Roman" w:cs="Times New Roman"/>
          <w:sz w:val="24"/>
          <w:szCs w:val="24"/>
        </w:rPr>
        <w:t>10</w:t>
      </w:r>
      <w:r w:rsidRPr="006C0D6D">
        <w:rPr>
          <w:rFonts w:ascii="Times New Roman" w:hAnsi="Times New Roman" w:cs="Times New Roman"/>
          <w:sz w:val="24"/>
          <w:szCs w:val="24"/>
        </w:rPr>
        <w:t>, 20</w:t>
      </w:r>
      <w:r w:rsidR="00E0611A" w:rsidRPr="006C0D6D">
        <w:rPr>
          <w:rFonts w:ascii="Times New Roman" w:hAnsi="Times New Roman" w:cs="Times New Roman"/>
          <w:sz w:val="24"/>
          <w:szCs w:val="24"/>
        </w:rPr>
        <w:t>20</w:t>
      </w:r>
      <w:r w:rsidRPr="006C0D6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80ACA" w:rsidRPr="006C0D6D" w:rsidRDefault="00B80ACA" w:rsidP="00B80ACA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0CB" w:rsidRPr="006C0D6D" w:rsidRDefault="00E0611A" w:rsidP="006C0D6D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52AD0" w:rsidRPr="006C0D6D">
        <w:rPr>
          <w:rFonts w:ascii="Times New Roman" w:hAnsi="Times New Roman" w:cs="Times New Roman"/>
          <w:sz w:val="24"/>
          <w:szCs w:val="24"/>
        </w:rPr>
        <w:t>October 6</w:t>
      </w:r>
      <w:r w:rsidRPr="006C0D6D">
        <w:rPr>
          <w:rFonts w:ascii="Times New Roman" w:hAnsi="Times New Roman" w:cs="Times New Roman"/>
          <w:sz w:val="24"/>
          <w:szCs w:val="24"/>
        </w:rPr>
        <w:t>, 2020 Meeting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467E31" w:rsidRPr="006C0D6D" w:rsidRDefault="00467E31" w:rsidP="006C0D6D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6C0D6D" w:rsidRDefault="00082396" w:rsidP="00B80AC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6C0D6D" w:rsidRDefault="00082396" w:rsidP="00B80ACA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2BA1" w:rsidRPr="006C0D6D" w:rsidRDefault="00082396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Monthly Delegated Authority Report for Loan Approvals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A03747" w:rsidRPr="006C0D6D" w:rsidRDefault="00A03747" w:rsidP="008C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E8" w:rsidRPr="006C0D6D" w:rsidRDefault="00A675E8" w:rsidP="00B80AC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A675E8" w:rsidRPr="006C0D6D" w:rsidRDefault="00A675E8" w:rsidP="00B80AC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7C" w:rsidRPr="006C0D6D" w:rsidRDefault="0059507C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Monthly Delegated Authority Report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B80ACA" w:rsidRPr="00B80ACA" w:rsidRDefault="00B80ACA" w:rsidP="00B80AC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75E8" w:rsidRPr="006C0D6D" w:rsidRDefault="00A675E8" w:rsidP="006C0D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Approved Minutes of </w:t>
      </w:r>
      <w:r w:rsidR="003E19FB" w:rsidRPr="006C0D6D">
        <w:rPr>
          <w:rFonts w:ascii="Times New Roman" w:hAnsi="Times New Roman" w:cs="Times New Roman"/>
          <w:sz w:val="24"/>
          <w:szCs w:val="24"/>
        </w:rPr>
        <w:t>July 14,</w:t>
      </w:r>
      <w:r w:rsidRPr="006C0D6D">
        <w:rPr>
          <w:rFonts w:ascii="Times New Roman" w:hAnsi="Times New Roman" w:cs="Times New Roman"/>
          <w:sz w:val="24"/>
          <w:szCs w:val="24"/>
        </w:rPr>
        <w:t xml:space="preserve"> 2020 </w:t>
      </w:r>
      <w:r w:rsidR="00352AD0" w:rsidRPr="006C0D6D">
        <w:rPr>
          <w:rFonts w:ascii="Times New Roman" w:hAnsi="Times New Roman" w:cs="Times New Roman"/>
          <w:sz w:val="24"/>
          <w:szCs w:val="24"/>
        </w:rPr>
        <w:t xml:space="preserve">Brownfields </w:t>
      </w:r>
      <w:r w:rsidRPr="006C0D6D">
        <w:rPr>
          <w:rFonts w:ascii="Times New Roman" w:hAnsi="Times New Roman" w:cs="Times New Roman"/>
          <w:sz w:val="24"/>
          <w:szCs w:val="24"/>
        </w:rPr>
        <w:t xml:space="preserve">Advisory </w:t>
      </w:r>
      <w:r w:rsidR="00932B9E" w:rsidRPr="006C0D6D">
        <w:rPr>
          <w:rFonts w:ascii="Times New Roman" w:hAnsi="Times New Roman" w:cs="Times New Roman"/>
          <w:sz w:val="24"/>
          <w:szCs w:val="24"/>
        </w:rPr>
        <w:t xml:space="preserve">Group </w:t>
      </w:r>
      <w:r w:rsidRPr="006C0D6D">
        <w:rPr>
          <w:rFonts w:ascii="Times New Roman" w:hAnsi="Times New Roman" w:cs="Times New Roman"/>
          <w:sz w:val="24"/>
          <w:szCs w:val="24"/>
        </w:rPr>
        <w:t>Meeting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4A3981" w:rsidRPr="00B80ACA" w:rsidRDefault="004A3981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39DA" w:rsidRPr="006C0D6D" w:rsidRDefault="005F4F6E" w:rsidP="00B80AC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Brownfields Redevelopment Fund –</w:t>
      </w:r>
      <w:r w:rsidR="00CC058D" w:rsidRPr="006C0D6D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sz w:val="24"/>
          <w:szCs w:val="24"/>
        </w:rPr>
        <w:t xml:space="preserve">FY2021 Brownfields Competitive </w:t>
      </w:r>
      <w:r w:rsidR="00CC058D" w:rsidRPr="006C0D6D">
        <w:rPr>
          <w:rFonts w:ascii="Times New Roman" w:hAnsi="Times New Roman" w:cs="Times New Roman"/>
          <w:sz w:val="24"/>
          <w:szCs w:val="24"/>
        </w:rPr>
        <w:t xml:space="preserve">Solicitation – Recommended </w:t>
      </w:r>
      <w:r w:rsidRPr="006C0D6D">
        <w:rPr>
          <w:rFonts w:ascii="Times New Roman" w:hAnsi="Times New Roman" w:cs="Times New Roman"/>
          <w:sz w:val="24"/>
          <w:szCs w:val="24"/>
        </w:rPr>
        <w:t xml:space="preserve">Grant Awards – </w:t>
      </w:r>
      <w:r w:rsidR="00B80ACA" w:rsidRPr="00B80ACA">
        <w:rPr>
          <w:rFonts w:ascii="Times New Roman" w:hAnsi="Times New Roman" w:cs="Times New Roman"/>
          <w:b/>
          <w:sz w:val="24"/>
          <w:szCs w:val="24"/>
        </w:rPr>
        <w:t>Roll Call</w:t>
      </w:r>
      <w:r w:rsidR="00B80ACA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B80ACA" w:rsidRPr="00B80ACA" w:rsidRDefault="00B80ACA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6C0D6D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D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6C0D6D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7F074E" w:rsidRPr="006C0D6D" w:rsidRDefault="007F074E" w:rsidP="006C0D6D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6C0D6D" w:rsidRDefault="009130A9" w:rsidP="007F074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932B9E" w:rsidRPr="006C0D6D">
        <w:rPr>
          <w:rFonts w:ascii="Times New Roman" w:hAnsi="Times New Roman" w:cs="Times New Roman"/>
          <w:sz w:val="24"/>
          <w:szCs w:val="24"/>
        </w:rPr>
        <w:t>November 10</w:t>
      </w:r>
      <w:r w:rsidR="00AF1826" w:rsidRPr="006C0D6D">
        <w:rPr>
          <w:rFonts w:ascii="Times New Roman" w:hAnsi="Times New Roman" w:cs="Times New Roman"/>
          <w:sz w:val="24"/>
          <w:szCs w:val="24"/>
        </w:rPr>
        <w:t>, 2020</w:t>
      </w:r>
      <w:r w:rsidRPr="006C0D6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F074E" w:rsidRPr="006C0D6D" w:rsidRDefault="007F074E" w:rsidP="007F074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Pr="006C0D6D" w:rsidRDefault="00C356BD" w:rsidP="007F074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932B9E" w:rsidRPr="006C0D6D">
        <w:rPr>
          <w:rFonts w:ascii="Times New Roman" w:hAnsi="Times New Roman" w:cs="Times New Roman"/>
          <w:sz w:val="24"/>
          <w:szCs w:val="24"/>
        </w:rPr>
        <w:t>October 6</w:t>
      </w:r>
      <w:r w:rsidR="00AF1826" w:rsidRPr="006C0D6D">
        <w:rPr>
          <w:rFonts w:ascii="Times New Roman" w:hAnsi="Times New Roman" w:cs="Times New Roman"/>
          <w:sz w:val="24"/>
          <w:szCs w:val="24"/>
        </w:rPr>
        <w:t>, 2020</w:t>
      </w:r>
      <w:r w:rsidRPr="006C0D6D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6C0D6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C0D6D">
        <w:rPr>
          <w:rFonts w:ascii="Times New Roman" w:hAnsi="Times New Roman" w:cs="Times New Roman"/>
          <w:sz w:val="24"/>
          <w:szCs w:val="24"/>
        </w:rPr>
        <w:t>)</w:t>
      </w:r>
    </w:p>
    <w:p w:rsidR="007F074E" w:rsidRPr="006C0D6D" w:rsidRDefault="007F074E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1C7C" w:rsidRPr="006C0D6D" w:rsidRDefault="00EA1C7C" w:rsidP="007F074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Devens – Reappointment of Jessica Strunkin as the Agency Representative to the Devens Board of Assessors – </w:t>
      </w:r>
      <w:r w:rsidR="007F074E" w:rsidRPr="007F074E">
        <w:rPr>
          <w:rFonts w:ascii="Times New Roman" w:hAnsi="Times New Roman" w:cs="Times New Roman"/>
          <w:b/>
          <w:sz w:val="24"/>
          <w:szCs w:val="24"/>
        </w:rPr>
        <w:t>Roll Call</w:t>
      </w:r>
      <w:r w:rsidR="007F074E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7F074E" w:rsidRPr="006C0D6D" w:rsidRDefault="007F074E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60F9" w:rsidRPr="006C0D6D" w:rsidRDefault="00F760F9" w:rsidP="00A8103D">
      <w:pPr>
        <w:pStyle w:val="ListParagraph"/>
        <w:keepNext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Springfield – 1550 Main Street – Approval of Property Management Contract with </w:t>
      </w:r>
      <w:r w:rsidR="00AB4433" w:rsidRPr="006C0D6D">
        <w:rPr>
          <w:rFonts w:ascii="Times New Roman" w:hAnsi="Times New Roman" w:cs="Times New Roman"/>
          <w:sz w:val="24"/>
          <w:szCs w:val="24"/>
        </w:rPr>
        <w:t>CBRE, Inc. –</w:t>
      </w:r>
      <w:r w:rsidRP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7F074E" w:rsidRPr="007F074E">
        <w:rPr>
          <w:rFonts w:ascii="Times New Roman" w:hAnsi="Times New Roman" w:cs="Times New Roman"/>
          <w:b/>
          <w:sz w:val="24"/>
          <w:szCs w:val="24"/>
        </w:rPr>
        <w:t>Roll Call</w:t>
      </w:r>
      <w:r w:rsidR="007F074E">
        <w:rPr>
          <w:rFonts w:ascii="Times New Roman" w:hAnsi="Times New Roman" w:cs="Times New Roman"/>
          <w:sz w:val="24"/>
          <w:szCs w:val="24"/>
        </w:rPr>
        <w:t xml:space="preserve"> </w:t>
      </w:r>
      <w:r w:rsidRPr="006C0D6D">
        <w:rPr>
          <w:rFonts w:ascii="Times New Roman" w:hAnsi="Times New Roman" w:cs="Times New Roman"/>
          <w:b/>
          <w:sz w:val="24"/>
          <w:szCs w:val="24"/>
        </w:rPr>
        <w:t>Vote</w:t>
      </w:r>
    </w:p>
    <w:p w:rsidR="00F760F9" w:rsidRDefault="00F760F9" w:rsidP="00A8103D">
      <w:pPr>
        <w:pStyle w:val="ListParagraph"/>
        <w:keepNext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074E" w:rsidRDefault="00CE01D3" w:rsidP="008C42DB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Transformative Development Initiative (TDI) – Transfer of $250,000 to MassHousing in support of the creation of the Neighborhood Stabilization Initiative – </w:t>
      </w:r>
      <w:r w:rsidRPr="00464B9D">
        <w:rPr>
          <w:rFonts w:ascii="Times New Roman" w:hAnsi="Times New Roman"/>
          <w:b/>
          <w:sz w:val="24"/>
          <w:szCs w:val="24"/>
        </w:rPr>
        <w:t>Roll Call Vote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CE01D3">
        <w:rPr>
          <w:rFonts w:ascii="Times New Roman" w:hAnsi="Times New Roman" w:cs="Times New Roman"/>
          <w:b/>
          <w:i/>
          <w:sz w:val="24"/>
          <w:szCs w:val="24"/>
        </w:rPr>
        <w:t>Walk-In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E01D3" w:rsidRDefault="00CE01D3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67B3" w:rsidRPr="006C0D6D" w:rsidRDefault="003E19FB" w:rsidP="00CE01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Transformative Development Initiative (TDI) – Presentation on Main South Business Association </w:t>
      </w:r>
    </w:p>
    <w:p w:rsidR="007F074E" w:rsidRPr="006C0D6D" w:rsidRDefault="007F074E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60F9" w:rsidRPr="006C0D6D" w:rsidRDefault="00F760F9" w:rsidP="007F074E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FY2021 Technical Assistance Projects Update</w:t>
      </w:r>
    </w:p>
    <w:p w:rsidR="007F074E" w:rsidRPr="006C0D6D" w:rsidRDefault="007F074E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6C0D6D" w:rsidRDefault="004150A4" w:rsidP="007F074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7F074E" w:rsidRPr="006C0D6D" w:rsidRDefault="007F074E" w:rsidP="007F074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6C0D6D" w:rsidRDefault="009130A9" w:rsidP="007F074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7F074E" w:rsidRPr="006C0D6D" w:rsidRDefault="007F074E" w:rsidP="006C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4F4" w:rsidRPr="006C0D6D" w:rsidRDefault="00816DB5" w:rsidP="007F074E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6C0D6D" w:rsidRDefault="00CE6F40" w:rsidP="007F074E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6C0D6D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6C0D6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6C0D6D" w:rsidRDefault="00816DB5" w:rsidP="007F074E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6C0D6D" w:rsidRDefault="00816DB5" w:rsidP="006C0D6D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Old Business</w:t>
      </w:r>
    </w:p>
    <w:p w:rsidR="007F074E" w:rsidRPr="006C0D6D" w:rsidRDefault="007F074E" w:rsidP="006C0D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7E31" w:rsidRPr="007F074E" w:rsidRDefault="00816DB5" w:rsidP="006C0D6D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>New Business</w:t>
      </w:r>
    </w:p>
    <w:p w:rsidR="00E74440" w:rsidRDefault="00E74440" w:rsidP="006C0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074E" w:rsidRDefault="007F074E" w:rsidP="006C0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074E" w:rsidRPr="006C0D6D" w:rsidRDefault="007F074E" w:rsidP="006C0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6DB5" w:rsidRPr="006C0D6D" w:rsidRDefault="00816DB5" w:rsidP="007F074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Pr="006C0D6D" w:rsidRDefault="003332A1" w:rsidP="007F074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4E" w:rsidRPr="007F074E" w:rsidRDefault="00BF44AC" w:rsidP="007F074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0D6D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403328" w:rsidRPr="006C0D6D">
        <w:rPr>
          <w:rFonts w:ascii="Times New Roman" w:hAnsi="Times New Roman" w:cs="Times New Roman"/>
          <w:sz w:val="24"/>
          <w:szCs w:val="24"/>
        </w:rPr>
        <w:t>Litigation</w:t>
      </w:r>
      <w:r w:rsidRPr="006C0D6D">
        <w:rPr>
          <w:rFonts w:ascii="Times New Roman" w:hAnsi="Times New Roman" w:cs="Times New Roman"/>
          <w:sz w:val="24"/>
          <w:szCs w:val="24"/>
        </w:rPr>
        <w:t xml:space="preserve"> </w:t>
      </w:r>
      <w:r w:rsidR="00403328" w:rsidRPr="006C0D6D">
        <w:rPr>
          <w:rFonts w:ascii="Times New Roman" w:hAnsi="Times New Roman" w:cs="Times New Roman"/>
          <w:sz w:val="24"/>
          <w:szCs w:val="24"/>
        </w:rPr>
        <w:t>Update</w:t>
      </w:r>
    </w:p>
    <w:sectPr w:rsidR="007F074E" w:rsidRPr="007F07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352159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30"/>
  </w:num>
  <w:num w:numId="6">
    <w:abstractNumId w:val="6"/>
  </w:num>
  <w:num w:numId="7">
    <w:abstractNumId w:val="7"/>
  </w:num>
  <w:num w:numId="8">
    <w:abstractNumId w:val="27"/>
  </w:num>
  <w:num w:numId="9">
    <w:abstractNumId w:val="28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9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8"/>
  </w:num>
  <w:num w:numId="23">
    <w:abstractNumId w:val="26"/>
  </w:num>
  <w:num w:numId="24">
    <w:abstractNumId w:val="29"/>
  </w:num>
  <w:num w:numId="25">
    <w:abstractNumId w:val="1"/>
  </w:num>
  <w:num w:numId="26">
    <w:abstractNumId w:val="23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5"/>
  </w:num>
  <w:num w:numId="32">
    <w:abstractNumId w:val="22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sviCiwjoA0pyvFCYunKDzWWMrn73Yrge3fMpDG/XTjK1grdi8aZgkLdYxkS4mZS+s7NnFa3hVIuaSxYcn6jg==" w:salt="GJ2/RNTbMYiGKqgwuOMlBw==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26A43"/>
    <w:rsid w:val="000602E6"/>
    <w:rsid w:val="00070B70"/>
    <w:rsid w:val="00074E65"/>
    <w:rsid w:val="00077BF9"/>
    <w:rsid w:val="00082396"/>
    <w:rsid w:val="00087AA5"/>
    <w:rsid w:val="00091513"/>
    <w:rsid w:val="00096DA4"/>
    <w:rsid w:val="000A4E75"/>
    <w:rsid w:val="000B75AC"/>
    <w:rsid w:val="000C43B5"/>
    <w:rsid w:val="000D0472"/>
    <w:rsid w:val="000D7414"/>
    <w:rsid w:val="000E1225"/>
    <w:rsid w:val="000E3078"/>
    <w:rsid w:val="000E7E80"/>
    <w:rsid w:val="000F4CCF"/>
    <w:rsid w:val="000F762C"/>
    <w:rsid w:val="00112007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742DC"/>
    <w:rsid w:val="00182785"/>
    <w:rsid w:val="0019137E"/>
    <w:rsid w:val="001917C4"/>
    <w:rsid w:val="00192D56"/>
    <w:rsid w:val="001939DF"/>
    <w:rsid w:val="001A2208"/>
    <w:rsid w:val="001A46BC"/>
    <w:rsid w:val="001C18FE"/>
    <w:rsid w:val="001D208D"/>
    <w:rsid w:val="001D4392"/>
    <w:rsid w:val="001D4405"/>
    <w:rsid w:val="001D51C0"/>
    <w:rsid w:val="001E1177"/>
    <w:rsid w:val="001F02F8"/>
    <w:rsid w:val="001F6692"/>
    <w:rsid w:val="00204AB3"/>
    <w:rsid w:val="0021785E"/>
    <w:rsid w:val="00223244"/>
    <w:rsid w:val="002241D0"/>
    <w:rsid w:val="00237D99"/>
    <w:rsid w:val="0024191D"/>
    <w:rsid w:val="00244089"/>
    <w:rsid w:val="00245CEF"/>
    <w:rsid w:val="002572E0"/>
    <w:rsid w:val="002669EA"/>
    <w:rsid w:val="00274754"/>
    <w:rsid w:val="0028171E"/>
    <w:rsid w:val="002910D4"/>
    <w:rsid w:val="002912C8"/>
    <w:rsid w:val="002949A0"/>
    <w:rsid w:val="002A0DD4"/>
    <w:rsid w:val="002A3333"/>
    <w:rsid w:val="002A40EB"/>
    <w:rsid w:val="002B0E41"/>
    <w:rsid w:val="002B55C7"/>
    <w:rsid w:val="002B7EC0"/>
    <w:rsid w:val="002C0619"/>
    <w:rsid w:val="002F6E3E"/>
    <w:rsid w:val="003000EC"/>
    <w:rsid w:val="00302F8B"/>
    <w:rsid w:val="00305BF3"/>
    <w:rsid w:val="00321093"/>
    <w:rsid w:val="0032344A"/>
    <w:rsid w:val="003332A1"/>
    <w:rsid w:val="0033407A"/>
    <w:rsid w:val="003357B7"/>
    <w:rsid w:val="00352159"/>
    <w:rsid w:val="00352AD0"/>
    <w:rsid w:val="00352BA3"/>
    <w:rsid w:val="00366F06"/>
    <w:rsid w:val="00375E8E"/>
    <w:rsid w:val="00386523"/>
    <w:rsid w:val="003877C1"/>
    <w:rsid w:val="00392837"/>
    <w:rsid w:val="0039385F"/>
    <w:rsid w:val="003A545E"/>
    <w:rsid w:val="003A5E0F"/>
    <w:rsid w:val="003A65CE"/>
    <w:rsid w:val="003A6FCB"/>
    <w:rsid w:val="003B4619"/>
    <w:rsid w:val="003C276C"/>
    <w:rsid w:val="003C591E"/>
    <w:rsid w:val="003D4182"/>
    <w:rsid w:val="003E19FB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467B3"/>
    <w:rsid w:val="00467E31"/>
    <w:rsid w:val="00472B6B"/>
    <w:rsid w:val="00493269"/>
    <w:rsid w:val="00495842"/>
    <w:rsid w:val="004A3981"/>
    <w:rsid w:val="004A65E5"/>
    <w:rsid w:val="004B5F0C"/>
    <w:rsid w:val="004C0B5A"/>
    <w:rsid w:val="004C141D"/>
    <w:rsid w:val="004C2BA1"/>
    <w:rsid w:val="004E11B0"/>
    <w:rsid w:val="004E6CFF"/>
    <w:rsid w:val="004F0545"/>
    <w:rsid w:val="00504EEF"/>
    <w:rsid w:val="00506964"/>
    <w:rsid w:val="00507D1B"/>
    <w:rsid w:val="005163E3"/>
    <w:rsid w:val="00526775"/>
    <w:rsid w:val="00530803"/>
    <w:rsid w:val="005447EA"/>
    <w:rsid w:val="00556075"/>
    <w:rsid w:val="0056383F"/>
    <w:rsid w:val="00573171"/>
    <w:rsid w:val="00577B63"/>
    <w:rsid w:val="00581A65"/>
    <w:rsid w:val="005860A2"/>
    <w:rsid w:val="00591018"/>
    <w:rsid w:val="00594FA6"/>
    <w:rsid w:val="0059507C"/>
    <w:rsid w:val="005A05EA"/>
    <w:rsid w:val="005B349E"/>
    <w:rsid w:val="005B7866"/>
    <w:rsid w:val="005C0164"/>
    <w:rsid w:val="005C0386"/>
    <w:rsid w:val="005C692D"/>
    <w:rsid w:val="005D199E"/>
    <w:rsid w:val="005D1B4D"/>
    <w:rsid w:val="005D6ED4"/>
    <w:rsid w:val="005E1EAE"/>
    <w:rsid w:val="005F33BE"/>
    <w:rsid w:val="005F3875"/>
    <w:rsid w:val="005F4A34"/>
    <w:rsid w:val="005F4F6E"/>
    <w:rsid w:val="006128AF"/>
    <w:rsid w:val="00621BA7"/>
    <w:rsid w:val="00636A32"/>
    <w:rsid w:val="00641B2C"/>
    <w:rsid w:val="00642466"/>
    <w:rsid w:val="00652D49"/>
    <w:rsid w:val="00655957"/>
    <w:rsid w:val="006660D4"/>
    <w:rsid w:val="00681B4B"/>
    <w:rsid w:val="006856E4"/>
    <w:rsid w:val="006B3DDB"/>
    <w:rsid w:val="006B4755"/>
    <w:rsid w:val="006C0D6D"/>
    <w:rsid w:val="006C3440"/>
    <w:rsid w:val="006C6DC5"/>
    <w:rsid w:val="006D14EA"/>
    <w:rsid w:val="006D74C8"/>
    <w:rsid w:val="006E4628"/>
    <w:rsid w:val="006F2209"/>
    <w:rsid w:val="00703FD7"/>
    <w:rsid w:val="00705874"/>
    <w:rsid w:val="00730E87"/>
    <w:rsid w:val="007465E9"/>
    <w:rsid w:val="00751D82"/>
    <w:rsid w:val="00765CAB"/>
    <w:rsid w:val="00771D50"/>
    <w:rsid w:val="00773A5B"/>
    <w:rsid w:val="00777417"/>
    <w:rsid w:val="00781B1B"/>
    <w:rsid w:val="00782C1E"/>
    <w:rsid w:val="00782E04"/>
    <w:rsid w:val="007A76DE"/>
    <w:rsid w:val="007A786D"/>
    <w:rsid w:val="007B0A6D"/>
    <w:rsid w:val="007B5038"/>
    <w:rsid w:val="007B74FA"/>
    <w:rsid w:val="007D15F4"/>
    <w:rsid w:val="007D4F9E"/>
    <w:rsid w:val="007E0D50"/>
    <w:rsid w:val="007F074E"/>
    <w:rsid w:val="007F20CB"/>
    <w:rsid w:val="007F5373"/>
    <w:rsid w:val="007F7180"/>
    <w:rsid w:val="008024F4"/>
    <w:rsid w:val="00805F5E"/>
    <w:rsid w:val="00816DB5"/>
    <w:rsid w:val="008203A1"/>
    <w:rsid w:val="008212B0"/>
    <w:rsid w:val="0082611E"/>
    <w:rsid w:val="00833C26"/>
    <w:rsid w:val="00844CDF"/>
    <w:rsid w:val="008450AD"/>
    <w:rsid w:val="0084588E"/>
    <w:rsid w:val="0084670A"/>
    <w:rsid w:val="00853C32"/>
    <w:rsid w:val="00864BB5"/>
    <w:rsid w:val="0087020E"/>
    <w:rsid w:val="00885441"/>
    <w:rsid w:val="0089246F"/>
    <w:rsid w:val="00893FCF"/>
    <w:rsid w:val="008971ED"/>
    <w:rsid w:val="008A1BDD"/>
    <w:rsid w:val="008A4218"/>
    <w:rsid w:val="008A4894"/>
    <w:rsid w:val="008B40D2"/>
    <w:rsid w:val="008B42CB"/>
    <w:rsid w:val="008C359B"/>
    <w:rsid w:val="008C396F"/>
    <w:rsid w:val="008C42DB"/>
    <w:rsid w:val="008D2AAE"/>
    <w:rsid w:val="008E5B8C"/>
    <w:rsid w:val="008F08A3"/>
    <w:rsid w:val="008F7915"/>
    <w:rsid w:val="0090179C"/>
    <w:rsid w:val="00901F06"/>
    <w:rsid w:val="009130A9"/>
    <w:rsid w:val="00932626"/>
    <w:rsid w:val="00932B9E"/>
    <w:rsid w:val="00933FBE"/>
    <w:rsid w:val="00934A3C"/>
    <w:rsid w:val="00952883"/>
    <w:rsid w:val="009579A3"/>
    <w:rsid w:val="00973498"/>
    <w:rsid w:val="009809E4"/>
    <w:rsid w:val="009B2953"/>
    <w:rsid w:val="009B3D5D"/>
    <w:rsid w:val="009D3799"/>
    <w:rsid w:val="009E1291"/>
    <w:rsid w:val="009F0DA2"/>
    <w:rsid w:val="009F0EB9"/>
    <w:rsid w:val="009F612D"/>
    <w:rsid w:val="009F7234"/>
    <w:rsid w:val="009F78D8"/>
    <w:rsid w:val="00A03747"/>
    <w:rsid w:val="00A17257"/>
    <w:rsid w:val="00A24CCD"/>
    <w:rsid w:val="00A31182"/>
    <w:rsid w:val="00A42EF7"/>
    <w:rsid w:val="00A53270"/>
    <w:rsid w:val="00A55D28"/>
    <w:rsid w:val="00A622AB"/>
    <w:rsid w:val="00A652CA"/>
    <w:rsid w:val="00A66CB3"/>
    <w:rsid w:val="00A675E8"/>
    <w:rsid w:val="00A67D00"/>
    <w:rsid w:val="00A709D2"/>
    <w:rsid w:val="00A715FC"/>
    <w:rsid w:val="00A71CA6"/>
    <w:rsid w:val="00A755E1"/>
    <w:rsid w:val="00A75B3A"/>
    <w:rsid w:val="00A76844"/>
    <w:rsid w:val="00A80A51"/>
    <w:rsid w:val="00A8103D"/>
    <w:rsid w:val="00A91F47"/>
    <w:rsid w:val="00A945E1"/>
    <w:rsid w:val="00AA261E"/>
    <w:rsid w:val="00AA3A6F"/>
    <w:rsid w:val="00AA4405"/>
    <w:rsid w:val="00AA475A"/>
    <w:rsid w:val="00AB4433"/>
    <w:rsid w:val="00AB7B4F"/>
    <w:rsid w:val="00AE2A16"/>
    <w:rsid w:val="00AF1826"/>
    <w:rsid w:val="00B11110"/>
    <w:rsid w:val="00B1188F"/>
    <w:rsid w:val="00B2543C"/>
    <w:rsid w:val="00B25E61"/>
    <w:rsid w:val="00B32E06"/>
    <w:rsid w:val="00B536A5"/>
    <w:rsid w:val="00B5581D"/>
    <w:rsid w:val="00B55E26"/>
    <w:rsid w:val="00B62F3B"/>
    <w:rsid w:val="00B71CC8"/>
    <w:rsid w:val="00B720F8"/>
    <w:rsid w:val="00B74A26"/>
    <w:rsid w:val="00B8096A"/>
    <w:rsid w:val="00B80ACA"/>
    <w:rsid w:val="00B80C1C"/>
    <w:rsid w:val="00B81AD4"/>
    <w:rsid w:val="00B82CE1"/>
    <w:rsid w:val="00B86DF4"/>
    <w:rsid w:val="00B91B5B"/>
    <w:rsid w:val="00BA6D59"/>
    <w:rsid w:val="00BC1E44"/>
    <w:rsid w:val="00BD3B83"/>
    <w:rsid w:val="00BF44AC"/>
    <w:rsid w:val="00BF6314"/>
    <w:rsid w:val="00BF7722"/>
    <w:rsid w:val="00C03B9F"/>
    <w:rsid w:val="00C22233"/>
    <w:rsid w:val="00C25DFC"/>
    <w:rsid w:val="00C33AA4"/>
    <w:rsid w:val="00C356BD"/>
    <w:rsid w:val="00C42070"/>
    <w:rsid w:val="00C51A58"/>
    <w:rsid w:val="00C61B63"/>
    <w:rsid w:val="00C63B9F"/>
    <w:rsid w:val="00C63CE2"/>
    <w:rsid w:val="00C6564A"/>
    <w:rsid w:val="00C7240D"/>
    <w:rsid w:val="00C72DB7"/>
    <w:rsid w:val="00C867F0"/>
    <w:rsid w:val="00C9305E"/>
    <w:rsid w:val="00C95F38"/>
    <w:rsid w:val="00CA5B4B"/>
    <w:rsid w:val="00CB0BB5"/>
    <w:rsid w:val="00CC01A4"/>
    <w:rsid w:val="00CC058D"/>
    <w:rsid w:val="00CD53BB"/>
    <w:rsid w:val="00CE01D3"/>
    <w:rsid w:val="00CE2C1E"/>
    <w:rsid w:val="00CE6F40"/>
    <w:rsid w:val="00D04F71"/>
    <w:rsid w:val="00D10471"/>
    <w:rsid w:val="00D418F0"/>
    <w:rsid w:val="00D41EBE"/>
    <w:rsid w:val="00D471FC"/>
    <w:rsid w:val="00D57D70"/>
    <w:rsid w:val="00D60835"/>
    <w:rsid w:val="00D71CDB"/>
    <w:rsid w:val="00D72735"/>
    <w:rsid w:val="00D7410D"/>
    <w:rsid w:val="00D80BAA"/>
    <w:rsid w:val="00D92B18"/>
    <w:rsid w:val="00DA3CF0"/>
    <w:rsid w:val="00DA460E"/>
    <w:rsid w:val="00DC4048"/>
    <w:rsid w:val="00DC7EFD"/>
    <w:rsid w:val="00DC7F80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161E6"/>
    <w:rsid w:val="00E21C0B"/>
    <w:rsid w:val="00E22DF9"/>
    <w:rsid w:val="00E254C3"/>
    <w:rsid w:val="00E266EF"/>
    <w:rsid w:val="00E30161"/>
    <w:rsid w:val="00E35EF3"/>
    <w:rsid w:val="00E43E98"/>
    <w:rsid w:val="00E45E48"/>
    <w:rsid w:val="00E52D32"/>
    <w:rsid w:val="00E74440"/>
    <w:rsid w:val="00E80E9E"/>
    <w:rsid w:val="00E82CF2"/>
    <w:rsid w:val="00E939DA"/>
    <w:rsid w:val="00E93BE7"/>
    <w:rsid w:val="00EA1C7C"/>
    <w:rsid w:val="00EB15B9"/>
    <w:rsid w:val="00EB2FAB"/>
    <w:rsid w:val="00EB6FBF"/>
    <w:rsid w:val="00ED6FED"/>
    <w:rsid w:val="00ED73D4"/>
    <w:rsid w:val="00F02FAD"/>
    <w:rsid w:val="00F0558C"/>
    <w:rsid w:val="00F416EE"/>
    <w:rsid w:val="00F55812"/>
    <w:rsid w:val="00F70B02"/>
    <w:rsid w:val="00F75D41"/>
    <w:rsid w:val="00F760F9"/>
    <w:rsid w:val="00F85724"/>
    <w:rsid w:val="00F93215"/>
    <w:rsid w:val="00F93F02"/>
    <w:rsid w:val="00FA24A7"/>
    <w:rsid w:val="00FB1B91"/>
    <w:rsid w:val="00FB23E9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9328-3191-45C3-840F-5919016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2804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2020-11-03T18:15:00Z</cp:lastPrinted>
  <dcterms:created xsi:type="dcterms:W3CDTF">2020-12-10T19:27:00Z</dcterms:created>
  <dcterms:modified xsi:type="dcterms:W3CDTF">2020-12-10T19:27:00Z</dcterms:modified>
</cp:coreProperties>
</file>